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E4" w:rsidRPr="00D45CCF" w:rsidRDefault="00035190" w:rsidP="00CB2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r w:rsidR="00CB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CCF">
        <w:rPr>
          <w:rFonts w:ascii="Times New Roman" w:hAnsi="Times New Roman" w:cs="Times New Roman"/>
          <w:b/>
          <w:sz w:val="28"/>
          <w:szCs w:val="28"/>
        </w:rPr>
        <w:t>«</w:t>
      </w:r>
      <w:r w:rsidR="00976C5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D45CC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6344" w:type="dxa"/>
          </w:tcPr>
          <w:p w:rsidR="00035190" w:rsidRDefault="0097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344" w:type="dxa"/>
          </w:tcPr>
          <w:p w:rsidR="00035190" w:rsidRDefault="00035190" w:rsidP="00976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(5-</w:t>
            </w:r>
            <w:r w:rsidR="00976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344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ФОП ООО</w:t>
            </w:r>
          </w:p>
        </w:tc>
      </w:tr>
      <w:tr w:rsidR="00035190" w:rsidTr="00035190">
        <w:tc>
          <w:tcPr>
            <w:tcW w:w="3227" w:type="dxa"/>
          </w:tcPr>
          <w:p w:rsidR="00035190" w:rsidRDefault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6344" w:type="dxa"/>
          </w:tcPr>
          <w:p w:rsidR="00035190" w:rsidRDefault="00035190" w:rsidP="0003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</w:tr>
      <w:tr w:rsidR="00035190" w:rsidTr="00035190">
        <w:tc>
          <w:tcPr>
            <w:tcW w:w="3227" w:type="dxa"/>
          </w:tcPr>
          <w:p w:rsidR="00D45CCF" w:rsidRPr="00D45CCF" w:rsidRDefault="00D45CCF" w:rsidP="00D45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часов </w:t>
            </w:r>
            <w:proofErr w:type="gramStart"/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</w:p>
          <w:p w:rsidR="00035190" w:rsidRPr="00D45CCF" w:rsidRDefault="00D45CCF" w:rsidP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  <w:tc>
          <w:tcPr>
            <w:tcW w:w="6344" w:type="dxa"/>
          </w:tcPr>
          <w:p w:rsidR="00035190" w:rsidRDefault="00D45CCF" w:rsidP="00976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5 класс- </w:t>
            </w:r>
            <w:r w:rsidR="00CB234D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 ч., 6 класс - </w:t>
            </w:r>
            <w:r w:rsidR="00CB234D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ч.,7 класс – </w:t>
            </w:r>
            <w:r w:rsidR="00CB234D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 ч.,</w:t>
            </w:r>
            <w:r w:rsidR="00976C51"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Итого: </w:t>
            </w:r>
            <w:r w:rsidR="00CB234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76C51"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 xml:space="preserve"> ч.</w:t>
            </w:r>
          </w:p>
        </w:tc>
      </w:tr>
      <w:tr w:rsidR="00035190" w:rsidTr="00035190">
        <w:tc>
          <w:tcPr>
            <w:tcW w:w="3227" w:type="dxa"/>
          </w:tcPr>
          <w:p w:rsidR="00035190" w:rsidRPr="00D45CCF" w:rsidRDefault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CCF">
              <w:rPr>
                <w:rFonts w:ascii="Times New Roman" w:hAnsi="Times New Roman" w:cs="Times New Roman"/>
                <w:sz w:val="28"/>
                <w:szCs w:val="24"/>
              </w:rPr>
              <w:t>Цели курса</w:t>
            </w:r>
          </w:p>
        </w:tc>
        <w:tc>
          <w:tcPr>
            <w:tcW w:w="6344" w:type="dxa"/>
          </w:tcPr>
          <w:p w:rsidR="00035190" w:rsidRDefault="00976C51" w:rsidP="00976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Целью изучения изобразительного искусства</w:t>
            </w:r>
            <w:r w:rsidRPr="003D0F8B">
              <w:rPr>
                <w:rFonts w:ascii="Times New Roman" w:hAnsi="Times New Roman"/>
                <w:color w:val="000000"/>
                <w:sz w:val="28"/>
              </w:rPr>
      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035190" w:rsidTr="00035190">
        <w:tc>
          <w:tcPr>
            <w:tcW w:w="3227" w:type="dxa"/>
          </w:tcPr>
          <w:p w:rsidR="00035190" w:rsidRPr="00D45CCF" w:rsidRDefault="00D4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курса</w:t>
            </w:r>
          </w:p>
        </w:tc>
        <w:tc>
          <w:tcPr>
            <w:tcW w:w="6344" w:type="dxa"/>
          </w:tcPr>
          <w:p w:rsidR="00CB234D" w:rsidRDefault="00D45CCF" w:rsidP="00CB234D">
            <w:pPr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Задачами курса являются: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формирование у обучающихся навыков эстетического видения и преобразования мира;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</w:t>
            </w:r>
            <w:r>
              <w:rPr>
                <w:rFonts w:ascii="Times New Roman" w:hAnsi="Times New Roman"/>
                <w:color w:val="000000"/>
                <w:sz w:val="28"/>
              </w:rPr>
              <w:t>твах (театр и кино)</w:t>
            </w:r>
            <w:r w:rsidRPr="00976C51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формирование пространственного мышления и аналитических визуальных способностей;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 xml:space="preserve">овладение представлениями о средствах выразительности изобразительного искусства как способах воплощения в видимых </w:t>
            </w:r>
            <w:r w:rsidRPr="00976C51">
              <w:rPr>
                <w:rFonts w:ascii="Times New Roman" w:hAnsi="Times New Roman"/>
                <w:color w:val="000000"/>
                <w:sz w:val="28"/>
              </w:rPr>
              <w:lastRenderedPageBreak/>
              <w:t>пространственных формах переживаний, чувств и мировоззренческих позиций человека;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развитие наблюдательности, ассоциативного мышления и творческого воображения;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 xml:space="preserve">воспитание уважения и любви к культурному наследию России через освоение отечественной художественной культуры; </w:t>
            </w:r>
          </w:p>
          <w:p w:rsidR="00976C51" w:rsidRPr="003D0F8B" w:rsidRDefault="00976C51" w:rsidP="00976C51">
            <w:pPr>
              <w:pStyle w:val="a4"/>
              <w:numPr>
                <w:ilvl w:val="0"/>
                <w:numId w:val="3"/>
              </w:numPr>
              <w:spacing w:line="264" w:lineRule="auto"/>
              <w:ind w:left="175" w:hanging="141"/>
              <w:jc w:val="both"/>
            </w:pPr>
            <w:r w:rsidRPr="00976C51">
              <w:rPr>
                <w:rFonts w:ascii="Times New Roman" w:hAnsi="Times New Roman"/>
                <w:color w:val="000000"/>
                <w:sz w:val="28"/>
              </w:rPr>
      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  <w:p w:rsidR="00035190" w:rsidRPr="00D45CCF" w:rsidRDefault="00035190" w:rsidP="00976C51">
            <w:pPr>
              <w:jc w:val="both"/>
            </w:pPr>
          </w:p>
        </w:tc>
      </w:tr>
      <w:tr w:rsidR="00D45CCF" w:rsidTr="00D45CCF">
        <w:tc>
          <w:tcPr>
            <w:tcW w:w="3227" w:type="dxa"/>
          </w:tcPr>
          <w:p w:rsidR="00D45CCF" w:rsidRPr="00D45CCF" w:rsidRDefault="00D45CCF" w:rsidP="0024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УМК</w:t>
            </w:r>
          </w:p>
        </w:tc>
        <w:tc>
          <w:tcPr>
            <w:tcW w:w="6344" w:type="dxa"/>
          </w:tcPr>
          <w:p w:rsidR="00976C51" w:rsidRPr="00976C51" w:rsidRDefault="00976C51" w:rsidP="00976C5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sz w:val="28"/>
              </w:rPr>
            </w:pPr>
            <w:r w:rsidRPr="00976C51">
              <w:rPr>
                <w:rFonts w:ascii="Times New Roman" w:hAnsi="Times New Roman" w:cs="Times New Roman"/>
                <w:sz w:val="28"/>
              </w:rPr>
              <w:t xml:space="preserve">Горяева Н.А., Островская О.В. под ред. </w:t>
            </w:r>
            <w:proofErr w:type="spellStart"/>
            <w:r w:rsidRPr="00976C51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976C51">
              <w:rPr>
                <w:rFonts w:ascii="Times New Roman" w:hAnsi="Times New Roman" w:cs="Times New Roman"/>
                <w:sz w:val="28"/>
              </w:rPr>
              <w:t xml:space="preserve"> Б.М. Изобразительное искусство. 5 класс. - М.: АО "Издательство "Просвещение"</w:t>
            </w:r>
          </w:p>
          <w:p w:rsidR="00976C51" w:rsidRPr="00976C51" w:rsidRDefault="00976C51" w:rsidP="00976C5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6C51">
              <w:rPr>
                <w:rFonts w:ascii="Times New Roman" w:hAnsi="Times New Roman" w:cs="Times New Roman"/>
                <w:sz w:val="28"/>
              </w:rPr>
              <w:t>Неменская</w:t>
            </w:r>
            <w:proofErr w:type="spellEnd"/>
            <w:r w:rsidRPr="00976C51">
              <w:rPr>
                <w:rFonts w:ascii="Times New Roman" w:hAnsi="Times New Roman" w:cs="Times New Roman"/>
                <w:sz w:val="28"/>
              </w:rPr>
              <w:t xml:space="preserve"> Л.А.(под ред. </w:t>
            </w:r>
            <w:proofErr w:type="spellStart"/>
            <w:r w:rsidRPr="00976C51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976C51">
              <w:rPr>
                <w:rFonts w:ascii="Times New Roman" w:hAnsi="Times New Roman" w:cs="Times New Roman"/>
                <w:sz w:val="28"/>
              </w:rPr>
              <w:t xml:space="preserve"> Б.М.) Изобразительное искусство. 6 класс. - М.: АО "Издательство "Просвещение". </w:t>
            </w:r>
          </w:p>
          <w:p w:rsidR="00976C51" w:rsidRDefault="00976C51" w:rsidP="00976C5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76C51">
              <w:rPr>
                <w:rFonts w:ascii="Times New Roman" w:hAnsi="Times New Roman" w:cs="Times New Roman"/>
                <w:sz w:val="28"/>
              </w:rPr>
              <w:t>Питерских</w:t>
            </w:r>
            <w:proofErr w:type="gramEnd"/>
            <w:r w:rsidRPr="00976C51">
              <w:rPr>
                <w:rFonts w:ascii="Times New Roman" w:hAnsi="Times New Roman" w:cs="Times New Roman"/>
                <w:sz w:val="28"/>
              </w:rPr>
              <w:t xml:space="preserve"> А.С., Гуров Г.Е. под ред. </w:t>
            </w:r>
            <w:proofErr w:type="spellStart"/>
            <w:r w:rsidRPr="00976C51">
              <w:rPr>
                <w:rFonts w:ascii="Times New Roman" w:hAnsi="Times New Roman" w:cs="Times New Roman"/>
                <w:sz w:val="28"/>
              </w:rPr>
              <w:t>Неменского</w:t>
            </w:r>
            <w:proofErr w:type="spellEnd"/>
            <w:r w:rsidRPr="00976C51"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  <w:p w:rsidR="00CB234D" w:rsidRPr="00976C51" w:rsidRDefault="00976C51" w:rsidP="00976C51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5" w:hanging="141"/>
              <w:rPr>
                <w:rFonts w:ascii="Times New Roman" w:hAnsi="Times New Roman" w:cs="Times New Roman"/>
                <w:sz w:val="28"/>
              </w:rPr>
            </w:pPr>
            <w:r w:rsidRPr="00976C51">
              <w:rPr>
                <w:rFonts w:ascii="Times New Roman" w:hAnsi="Times New Roman" w:cs="Times New Roman"/>
                <w:sz w:val="28"/>
              </w:rPr>
              <w:t>Изобразительное искусство. 7 класс. - М.: АО "Издательство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6C51">
              <w:rPr>
                <w:rFonts w:ascii="Times New Roman" w:hAnsi="Times New Roman" w:cs="Times New Roman"/>
                <w:sz w:val="28"/>
              </w:rPr>
              <w:t>"Просвещение".</w:t>
            </w:r>
          </w:p>
        </w:tc>
      </w:tr>
    </w:tbl>
    <w:p w:rsidR="00035190" w:rsidRPr="00035190" w:rsidRDefault="00035190">
      <w:pPr>
        <w:rPr>
          <w:rFonts w:ascii="Times New Roman" w:hAnsi="Times New Roman" w:cs="Times New Roman"/>
          <w:sz w:val="28"/>
          <w:szCs w:val="28"/>
        </w:rPr>
      </w:pPr>
    </w:p>
    <w:sectPr w:rsidR="00035190" w:rsidRPr="00035190" w:rsidSect="00B0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FD7"/>
    <w:multiLevelType w:val="hybridMultilevel"/>
    <w:tmpl w:val="57F850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0974BA0"/>
    <w:multiLevelType w:val="hybridMultilevel"/>
    <w:tmpl w:val="E474E37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EA46D47"/>
    <w:multiLevelType w:val="hybridMultilevel"/>
    <w:tmpl w:val="FC2CE0F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5DE55BB3"/>
    <w:multiLevelType w:val="hybridMultilevel"/>
    <w:tmpl w:val="448E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35190"/>
    <w:rsid w:val="00035190"/>
    <w:rsid w:val="006F3272"/>
    <w:rsid w:val="00907CB6"/>
    <w:rsid w:val="00976C51"/>
    <w:rsid w:val="00B038E4"/>
    <w:rsid w:val="00CB234D"/>
    <w:rsid w:val="00CC72B4"/>
    <w:rsid w:val="00D45CCF"/>
    <w:rsid w:val="00D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2023-10-17T15:52:00Z</dcterms:created>
  <dcterms:modified xsi:type="dcterms:W3CDTF">2023-10-17T15:58:00Z</dcterms:modified>
</cp:coreProperties>
</file>