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733" w:rsidRPr="00877B9C" w:rsidRDefault="00BC6733" w:rsidP="00BC6733">
      <w:pPr>
        <w:spacing w:after="26" w:line="259" w:lineRule="auto"/>
        <w:ind w:left="1246" w:hanging="10"/>
        <w:jc w:val="left"/>
        <w:rPr>
          <w:lang w:val="ru-RU"/>
        </w:rPr>
      </w:pPr>
      <w:r w:rsidRPr="00877B9C">
        <w:rPr>
          <w:b/>
          <w:sz w:val="24"/>
          <w:lang w:val="ru-RU"/>
        </w:rPr>
        <w:t xml:space="preserve">Муниципальное бюджетное общеобразовательное учреждение </w:t>
      </w:r>
    </w:p>
    <w:p w:rsidR="00BC6733" w:rsidRPr="00877B9C" w:rsidRDefault="00BC6733" w:rsidP="00BC6733">
      <w:pPr>
        <w:spacing w:after="24" w:line="259" w:lineRule="auto"/>
        <w:ind w:left="140" w:firstLine="0"/>
        <w:jc w:val="center"/>
        <w:rPr>
          <w:lang w:val="ru-RU"/>
        </w:rPr>
      </w:pPr>
      <w:r w:rsidRPr="00877B9C">
        <w:rPr>
          <w:b/>
          <w:sz w:val="24"/>
          <w:lang w:val="ru-RU"/>
        </w:rPr>
        <w:t xml:space="preserve">«Общеобразовательная школа № 14» </w:t>
      </w:r>
    </w:p>
    <w:p w:rsidR="00BC6733" w:rsidRPr="00877B9C" w:rsidRDefault="00BC6733" w:rsidP="00BC6733">
      <w:pPr>
        <w:tabs>
          <w:tab w:val="center" w:pos="4753"/>
          <w:tab w:val="center" w:pos="9174"/>
        </w:tabs>
        <w:spacing w:after="0" w:line="259" w:lineRule="auto"/>
        <w:ind w:firstLine="0"/>
        <w:jc w:val="left"/>
        <w:rPr>
          <w:lang w:val="ru-RU"/>
        </w:rPr>
      </w:pPr>
      <w:r w:rsidRPr="00877B9C">
        <w:rPr>
          <w:sz w:val="24"/>
          <w:u w:val="single" w:color="000000"/>
          <w:lang w:val="ru-RU"/>
        </w:rPr>
        <w:t xml:space="preserve">  </w:t>
      </w:r>
      <w:r w:rsidRPr="00877B9C">
        <w:rPr>
          <w:sz w:val="24"/>
          <w:u w:val="single" w:color="000000"/>
          <w:lang w:val="ru-RU"/>
        </w:rPr>
        <w:tab/>
      </w:r>
      <w:r w:rsidRPr="00877B9C">
        <w:rPr>
          <w:b/>
          <w:sz w:val="24"/>
          <w:u w:val="single" w:color="000000"/>
          <w:lang w:val="ru-RU"/>
        </w:rPr>
        <w:t xml:space="preserve">(МБОУ ОШ №14) </w:t>
      </w:r>
      <w:r w:rsidRPr="00877B9C">
        <w:rPr>
          <w:b/>
          <w:sz w:val="24"/>
          <w:u w:val="single" w:color="000000"/>
          <w:lang w:val="ru-RU"/>
        </w:rPr>
        <w:tab/>
      </w:r>
      <w:r w:rsidRPr="00877B9C">
        <w:rPr>
          <w:sz w:val="24"/>
          <w:u w:val="single" w:color="000000"/>
          <w:lang w:val="ru-RU"/>
        </w:rPr>
        <w:t xml:space="preserve"> </w:t>
      </w:r>
    </w:p>
    <w:p w:rsidR="00BC6733" w:rsidRPr="00BC6733" w:rsidRDefault="00BC6733" w:rsidP="00BC6733">
      <w:pPr>
        <w:spacing w:after="0" w:line="269" w:lineRule="auto"/>
        <w:ind w:left="2055" w:right="830" w:hanging="701"/>
        <w:jc w:val="left"/>
        <w:rPr>
          <w:lang w:val="ru-RU"/>
        </w:rPr>
      </w:pPr>
      <w:r w:rsidRPr="00877B9C">
        <w:rPr>
          <w:b/>
          <w:sz w:val="16"/>
          <w:lang w:val="ru-RU"/>
        </w:rPr>
        <w:t xml:space="preserve">184511, Мурманская обл., г. Мончегорск, ул. </w:t>
      </w:r>
      <w:r w:rsidRPr="00BC6733">
        <w:rPr>
          <w:b/>
          <w:sz w:val="16"/>
          <w:lang w:val="ru-RU"/>
        </w:rPr>
        <w:t xml:space="preserve">Комсомольская, д. 24, тел./факс 8(81536) 72405 ОКПО 36697324, ОГРН 1025100655216, ИНН/КПП 5107110333/510701001 </w:t>
      </w:r>
    </w:p>
    <w:p w:rsidR="00BC6733" w:rsidRPr="00BC6733" w:rsidRDefault="00BC6733" w:rsidP="00BC6733">
      <w:pPr>
        <w:spacing w:after="53" w:line="259" w:lineRule="auto"/>
        <w:ind w:left="34" w:firstLine="0"/>
        <w:jc w:val="center"/>
        <w:rPr>
          <w:lang w:val="ru-RU"/>
        </w:rPr>
      </w:pPr>
      <w:r w:rsidRPr="00BC6733">
        <w:rPr>
          <w:b/>
          <w:sz w:val="16"/>
          <w:lang w:val="ru-RU"/>
        </w:rPr>
        <w:t xml:space="preserve"> </w:t>
      </w:r>
    </w:p>
    <w:p w:rsidR="00BC6733" w:rsidRPr="00BC6733" w:rsidRDefault="00BC6733" w:rsidP="00BC6733">
      <w:pPr>
        <w:spacing w:after="0" w:line="259" w:lineRule="auto"/>
        <w:ind w:left="54" w:firstLine="0"/>
        <w:jc w:val="center"/>
        <w:rPr>
          <w:lang w:val="ru-RU"/>
        </w:rPr>
      </w:pPr>
      <w:r w:rsidRPr="00BC6733">
        <w:rPr>
          <w:sz w:val="24"/>
          <w:lang w:val="ru-RU"/>
        </w:rPr>
        <w:t xml:space="preserve"> </w:t>
      </w:r>
    </w:p>
    <w:tbl>
      <w:tblPr>
        <w:tblW w:w="9822" w:type="dxa"/>
        <w:tblCellMar>
          <w:top w:w="49" w:type="dxa"/>
          <w:left w:w="0" w:type="dxa"/>
          <w:right w:w="0" w:type="dxa"/>
        </w:tblCellMar>
        <w:tblLook w:val="04A0" w:firstRow="1" w:lastRow="0" w:firstColumn="1" w:lastColumn="0" w:noHBand="0" w:noVBand="1"/>
      </w:tblPr>
      <w:tblGrid>
        <w:gridCol w:w="4961"/>
        <w:gridCol w:w="4861"/>
      </w:tblGrid>
      <w:tr w:rsidR="00BC6733" w:rsidRPr="003F75E1" w:rsidTr="00247D66">
        <w:trPr>
          <w:trHeight w:val="3120"/>
        </w:trPr>
        <w:tc>
          <w:tcPr>
            <w:tcW w:w="4962" w:type="dxa"/>
            <w:tcBorders>
              <w:top w:val="nil"/>
              <w:left w:val="nil"/>
              <w:bottom w:val="nil"/>
              <w:right w:val="nil"/>
            </w:tcBorders>
            <w:shd w:val="clear" w:color="auto" w:fill="auto"/>
          </w:tcPr>
          <w:p w:rsidR="00BC6733" w:rsidRPr="00877B9C" w:rsidRDefault="00BC6733" w:rsidP="00247D66">
            <w:pPr>
              <w:spacing w:after="61" w:line="259" w:lineRule="auto"/>
              <w:ind w:firstLine="0"/>
              <w:jc w:val="left"/>
              <w:rPr>
                <w:lang w:val="ru-RU"/>
              </w:rPr>
            </w:pPr>
            <w:r w:rsidRPr="00877B9C">
              <w:rPr>
                <w:b/>
                <w:sz w:val="24"/>
                <w:lang w:val="ru-RU"/>
              </w:rPr>
              <w:t xml:space="preserve">Принято: </w:t>
            </w:r>
          </w:p>
          <w:p w:rsidR="00BC6733" w:rsidRPr="00877B9C" w:rsidRDefault="00BC6733" w:rsidP="00247D66">
            <w:pPr>
              <w:spacing w:after="63" w:line="259" w:lineRule="auto"/>
              <w:ind w:firstLine="0"/>
              <w:jc w:val="left"/>
              <w:rPr>
                <w:lang w:val="ru-RU"/>
              </w:rPr>
            </w:pPr>
            <w:r w:rsidRPr="00877B9C">
              <w:rPr>
                <w:sz w:val="24"/>
                <w:lang w:val="ru-RU"/>
              </w:rPr>
              <w:t xml:space="preserve">Общим собранием работников </w:t>
            </w:r>
          </w:p>
          <w:p w:rsidR="00BC6733" w:rsidRPr="00877B9C" w:rsidRDefault="00BC6733" w:rsidP="00247D66">
            <w:pPr>
              <w:spacing w:after="72" w:line="259" w:lineRule="auto"/>
              <w:ind w:firstLine="0"/>
              <w:jc w:val="left"/>
              <w:rPr>
                <w:lang w:val="ru-RU"/>
              </w:rPr>
            </w:pPr>
            <w:r w:rsidRPr="00877B9C">
              <w:rPr>
                <w:sz w:val="24"/>
                <w:lang w:val="ru-RU"/>
              </w:rPr>
              <w:t xml:space="preserve">Протокол от 03.02.2018г. № 2 </w:t>
            </w:r>
          </w:p>
          <w:p w:rsidR="00BC6733" w:rsidRPr="00877B9C" w:rsidRDefault="00BC6733" w:rsidP="00247D66">
            <w:pPr>
              <w:spacing w:after="58" w:line="259" w:lineRule="auto"/>
              <w:ind w:firstLine="0"/>
              <w:jc w:val="left"/>
              <w:rPr>
                <w:lang w:val="ru-RU"/>
              </w:rPr>
            </w:pPr>
            <w:r w:rsidRPr="00877B9C">
              <w:rPr>
                <w:b/>
                <w:sz w:val="24"/>
                <w:lang w:val="ru-RU"/>
              </w:rPr>
              <w:t xml:space="preserve">Изменения и дополнения приняты: </w:t>
            </w:r>
          </w:p>
          <w:p w:rsidR="00BC6733" w:rsidRPr="00877B9C" w:rsidRDefault="00BC6733" w:rsidP="00247D66">
            <w:pPr>
              <w:spacing w:after="65" w:line="259" w:lineRule="auto"/>
              <w:ind w:firstLine="0"/>
              <w:jc w:val="left"/>
              <w:rPr>
                <w:lang w:val="ru-RU"/>
              </w:rPr>
            </w:pPr>
            <w:r w:rsidRPr="00877B9C">
              <w:rPr>
                <w:sz w:val="24"/>
                <w:lang w:val="ru-RU"/>
              </w:rPr>
              <w:t xml:space="preserve">Протокол от 21.08.2018г. № 3 </w:t>
            </w:r>
          </w:p>
          <w:p w:rsidR="00BC6733" w:rsidRPr="00877B9C" w:rsidRDefault="00BC6733" w:rsidP="00247D66">
            <w:pPr>
              <w:spacing w:after="63" w:line="259" w:lineRule="auto"/>
              <w:ind w:firstLine="0"/>
              <w:jc w:val="left"/>
              <w:rPr>
                <w:lang w:val="ru-RU"/>
              </w:rPr>
            </w:pPr>
            <w:r w:rsidRPr="00877B9C">
              <w:rPr>
                <w:sz w:val="24"/>
                <w:lang w:val="ru-RU"/>
              </w:rPr>
              <w:t xml:space="preserve">Протокол от 20.09.2019г. №1 </w:t>
            </w:r>
          </w:p>
          <w:p w:rsidR="00BC6733" w:rsidRPr="00877B9C" w:rsidRDefault="00BC6733" w:rsidP="00247D66">
            <w:pPr>
              <w:spacing w:after="63" w:line="259" w:lineRule="auto"/>
              <w:ind w:firstLine="0"/>
              <w:jc w:val="left"/>
              <w:rPr>
                <w:lang w:val="ru-RU"/>
              </w:rPr>
            </w:pPr>
            <w:r w:rsidRPr="00877B9C">
              <w:rPr>
                <w:sz w:val="24"/>
                <w:lang w:val="ru-RU"/>
              </w:rPr>
              <w:t xml:space="preserve">Протокол от 23.01.2020г. № 2 </w:t>
            </w:r>
          </w:p>
          <w:p w:rsidR="00BC6733" w:rsidRPr="00877B9C" w:rsidRDefault="00BC6733" w:rsidP="00247D66">
            <w:pPr>
              <w:spacing w:after="56" w:line="259" w:lineRule="auto"/>
              <w:ind w:firstLine="0"/>
              <w:jc w:val="left"/>
              <w:rPr>
                <w:lang w:val="ru-RU"/>
              </w:rPr>
            </w:pPr>
            <w:r w:rsidRPr="00877B9C">
              <w:rPr>
                <w:sz w:val="24"/>
                <w:lang w:val="ru-RU"/>
              </w:rPr>
              <w:t>Протокол от 17.02.2021г.</w:t>
            </w:r>
            <w:r w:rsidRPr="00877B9C">
              <w:rPr>
                <w:sz w:val="20"/>
                <w:lang w:val="ru-RU"/>
              </w:rPr>
              <w:t xml:space="preserve"> </w:t>
            </w:r>
            <w:r w:rsidRPr="00877B9C">
              <w:rPr>
                <w:sz w:val="24"/>
                <w:lang w:val="ru-RU"/>
              </w:rPr>
              <w:t xml:space="preserve">№ 2  </w:t>
            </w:r>
          </w:p>
          <w:p w:rsidR="00BC6733" w:rsidRDefault="00BC6733" w:rsidP="00247D66">
            <w:pPr>
              <w:spacing w:after="19" w:line="259" w:lineRule="auto"/>
              <w:ind w:firstLine="0"/>
              <w:jc w:val="left"/>
              <w:rPr>
                <w:sz w:val="24"/>
                <w:lang w:val="ru-RU"/>
              </w:rPr>
            </w:pPr>
            <w:r w:rsidRPr="00877B9C">
              <w:rPr>
                <w:sz w:val="24"/>
                <w:lang w:val="ru-RU"/>
              </w:rPr>
              <w:t xml:space="preserve">Протокол от 15.02.2022 № 2 </w:t>
            </w:r>
          </w:p>
          <w:p w:rsidR="00BC6733" w:rsidRPr="00877B9C" w:rsidRDefault="00BC6733" w:rsidP="00247D66">
            <w:pPr>
              <w:spacing w:after="19" w:line="259" w:lineRule="auto"/>
              <w:ind w:firstLine="0"/>
              <w:jc w:val="left"/>
              <w:rPr>
                <w:lang w:val="ru-RU"/>
              </w:rPr>
            </w:pPr>
            <w:r>
              <w:rPr>
                <w:sz w:val="24"/>
                <w:lang w:val="ru-RU"/>
              </w:rPr>
              <w:t>Протокол от10.02.2023 № 3</w:t>
            </w:r>
          </w:p>
          <w:p w:rsidR="00BC6733" w:rsidRPr="00877B9C" w:rsidRDefault="005D12F1" w:rsidP="00247D66">
            <w:pPr>
              <w:spacing w:after="0" w:line="259" w:lineRule="auto"/>
              <w:ind w:firstLine="0"/>
              <w:jc w:val="left"/>
              <w:rPr>
                <w:lang w:val="ru-RU"/>
              </w:rPr>
            </w:pPr>
            <w:r>
              <w:rPr>
                <w:sz w:val="24"/>
                <w:lang w:val="ru-RU"/>
              </w:rPr>
              <w:t>Протокол от 06.10.2023 № 2</w:t>
            </w:r>
            <w:r w:rsidR="00BC6733" w:rsidRPr="00877B9C">
              <w:rPr>
                <w:sz w:val="24"/>
                <w:lang w:val="ru-RU"/>
              </w:rPr>
              <w:t xml:space="preserve"> </w:t>
            </w:r>
          </w:p>
        </w:tc>
        <w:tc>
          <w:tcPr>
            <w:tcW w:w="4861" w:type="dxa"/>
            <w:tcBorders>
              <w:top w:val="nil"/>
              <w:left w:val="nil"/>
              <w:bottom w:val="nil"/>
              <w:right w:val="nil"/>
            </w:tcBorders>
            <w:shd w:val="clear" w:color="auto" w:fill="auto"/>
          </w:tcPr>
          <w:p w:rsidR="00BC6733" w:rsidRPr="00877B9C" w:rsidRDefault="00BC6733" w:rsidP="00247D66">
            <w:pPr>
              <w:spacing w:after="61" w:line="259" w:lineRule="auto"/>
              <w:ind w:left="391" w:firstLine="0"/>
              <w:jc w:val="left"/>
              <w:rPr>
                <w:lang w:val="ru-RU"/>
              </w:rPr>
            </w:pPr>
            <w:r w:rsidRPr="00877B9C">
              <w:rPr>
                <w:b/>
                <w:sz w:val="24"/>
                <w:lang w:val="ru-RU"/>
              </w:rPr>
              <w:t xml:space="preserve">Утверждаю: </w:t>
            </w:r>
          </w:p>
          <w:p w:rsidR="00BC6733" w:rsidRDefault="00BC6733" w:rsidP="00247D66">
            <w:pPr>
              <w:spacing w:after="63" w:line="259" w:lineRule="auto"/>
              <w:ind w:left="391" w:firstLine="0"/>
              <w:jc w:val="left"/>
              <w:rPr>
                <w:sz w:val="24"/>
                <w:lang w:val="ru-RU"/>
              </w:rPr>
            </w:pPr>
            <w:r>
              <w:rPr>
                <w:sz w:val="24"/>
                <w:lang w:val="ru-RU"/>
              </w:rPr>
              <w:t>Врио директора МБОУ ОШ № 14</w:t>
            </w:r>
          </w:p>
          <w:p w:rsidR="00BC6733" w:rsidRPr="00877B9C" w:rsidRDefault="00BC6733" w:rsidP="00247D66">
            <w:pPr>
              <w:spacing w:after="63" w:line="259" w:lineRule="auto"/>
              <w:ind w:left="391" w:firstLine="0"/>
              <w:jc w:val="left"/>
              <w:rPr>
                <w:lang w:val="ru-RU"/>
              </w:rPr>
            </w:pPr>
            <w:proofErr w:type="spellStart"/>
            <w:r>
              <w:rPr>
                <w:sz w:val="24"/>
                <w:lang w:val="ru-RU"/>
              </w:rPr>
              <w:t>М.В.Борисова</w:t>
            </w:r>
            <w:proofErr w:type="spellEnd"/>
          </w:p>
          <w:p w:rsidR="00BC6733" w:rsidRPr="00877B9C" w:rsidRDefault="00BC6733" w:rsidP="00247D66">
            <w:pPr>
              <w:spacing w:after="0" w:line="313" w:lineRule="auto"/>
              <w:ind w:left="391" w:right="1559" w:firstLine="0"/>
              <w:jc w:val="left"/>
              <w:rPr>
                <w:lang w:val="ru-RU"/>
              </w:rPr>
            </w:pPr>
            <w:r w:rsidRPr="00877B9C">
              <w:rPr>
                <w:sz w:val="24"/>
                <w:lang w:val="ru-RU"/>
              </w:rPr>
              <w:t xml:space="preserve">Приказ от 03.02.2018г. № 31 (в редакции приказов от 22.08.2018г. № 126;  от 23.09.2019г. № 235-ОД;  от 20.01.2020г. № 7-ОД; </w:t>
            </w:r>
          </w:p>
          <w:p w:rsidR="00BC6733" w:rsidRPr="00877B9C" w:rsidRDefault="00BC6733" w:rsidP="00247D66">
            <w:pPr>
              <w:spacing w:after="43" w:line="259" w:lineRule="auto"/>
              <w:ind w:left="391" w:firstLine="0"/>
              <w:jc w:val="left"/>
              <w:rPr>
                <w:lang w:val="ru-RU"/>
              </w:rPr>
            </w:pPr>
            <w:r w:rsidRPr="00877B9C">
              <w:rPr>
                <w:sz w:val="24"/>
                <w:lang w:val="ru-RU"/>
              </w:rPr>
              <w:t xml:space="preserve">от 18.02.2021г. № 22-ОД; </w:t>
            </w:r>
          </w:p>
          <w:p w:rsidR="00BC6733" w:rsidRDefault="00BC6733" w:rsidP="00247D66">
            <w:pPr>
              <w:spacing w:after="0" w:line="259" w:lineRule="auto"/>
              <w:ind w:left="391" w:firstLine="0"/>
              <w:jc w:val="left"/>
              <w:rPr>
                <w:sz w:val="24"/>
                <w:lang w:val="ru-RU"/>
              </w:rPr>
            </w:pPr>
            <w:r w:rsidRPr="00877B9C">
              <w:rPr>
                <w:sz w:val="24"/>
                <w:lang w:val="ru-RU"/>
              </w:rPr>
              <w:t>от 16.02.2022г. № 50-ОД</w:t>
            </w:r>
          </w:p>
          <w:p w:rsidR="00BC6733" w:rsidRPr="00877B9C" w:rsidRDefault="00BC6733" w:rsidP="000A3E43">
            <w:pPr>
              <w:spacing w:after="0" w:line="259" w:lineRule="auto"/>
              <w:ind w:left="391" w:firstLine="0"/>
              <w:jc w:val="left"/>
              <w:rPr>
                <w:lang w:val="ru-RU"/>
              </w:rPr>
            </w:pPr>
            <w:r>
              <w:rPr>
                <w:sz w:val="24"/>
                <w:lang w:val="ru-RU"/>
              </w:rPr>
              <w:t>от 1</w:t>
            </w:r>
            <w:r w:rsidR="000A3E43">
              <w:rPr>
                <w:sz w:val="24"/>
                <w:lang w:val="ru-RU"/>
              </w:rPr>
              <w:t>5</w:t>
            </w:r>
            <w:r>
              <w:rPr>
                <w:sz w:val="24"/>
                <w:lang w:val="ru-RU"/>
              </w:rPr>
              <w:t>.02.2023 г. №</w:t>
            </w:r>
            <w:r w:rsidR="000A3E43">
              <w:rPr>
                <w:sz w:val="24"/>
                <w:lang w:val="ru-RU"/>
              </w:rPr>
              <w:t xml:space="preserve">  30</w:t>
            </w:r>
            <w:r>
              <w:rPr>
                <w:sz w:val="24"/>
                <w:lang w:val="ru-RU"/>
              </w:rPr>
              <w:t xml:space="preserve"> </w:t>
            </w:r>
            <w:r w:rsidR="005D12F1">
              <w:rPr>
                <w:sz w:val="24"/>
                <w:lang w:val="ru-RU"/>
              </w:rPr>
              <w:t>, от 07.10.23 № 222-ОД</w:t>
            </w:r>
            <w:r w:rsidR="005B297A">
              <w:rPr>
                <w:sz w:val="24"/>
                <w:lang w:val="ru-RU"/>
              </w:rPr>
              <w:t>, от 07.02.2024 № 13</w:t>
            </w:r>
            <w:r w:rsidR="00ED762C">
              <w:rPr>
                <w:sz w:val="24"/>
                <w:lang w:val="ru-RU"/>
              </w:rPr>
              <w:t>-ОД</w:t>
            </w:r>
            <w:r w:rsidR="003D6827">
              <w:rPr>
                <w:sz w:val="24"/>
                <w:lang w:val="ru-RU"/>
              </w:rPr>
              <w:t>, от 26.06.2024 № 92-ОД</w:t>
            </w:r>
            <w:bookmarkStart w:id="0" w:name="_GoBack"/>
            <w:bookmarkEnd w:id="0"/>
            <w:r w:rsidRPr="00877B9C">
              <w:rPr>
                <w:sz w:val="24"/>
                <w:lang w:val="ru-RU"/>
              </w:rPr>
              <w:t xml:space="preserve">)                               </w:t>
            </w:r>
          </w:p>
        </w:tc>
      </w:tr>
    </w:tbl>
    <w:p w:rsidR="00BC6733" w:rsidRPr="00877B9C" w:rsidRDefault="00BC6733" w:rsidP="00BC6733">
      <w:pPr>
        <w:spacing w:after="57" w:line="259" w:lineRule="auto"/>
        <w:ind w:left="-5" w:right="4712" w:hanging="10"/>
        <w:jc w:val="left"/>
        <w:rPr>
          <w:lang w:val="ru-RU"/>
        </w:rPr>
      </w:pPr>
      <w:r w:rsidRPr="00877B9C">
        <w:rPr>
          <w:b/>
          <w:sz w:val="24"/>
          <w:lang w:val="ru-RU"/>
        </w:rPr>
        <w:t xml:space="preserve">Учтено мнение </w:t>
      </w:r>
      <w:proofErr w:type="gramStart"/>
      <w:r w:rsidRPr="00877B9C">
        <w:rPr>
          <w:b/>
          <w:sz w:val="24"/>
          <w:lang w:val="ru-RU"/>
        </w:rPr>
        <w:t>представительного  органа</w:t>
      </w:r>
      <w:proofErr w:type="gramEnd"/>
      <w:r w:rsidRPr="00877B9C">
        <w:rPr>
          <w:b/>
          <w:sz w:val="24"/>
          <w:lang w:val="ru-RU"/>
        </w:rPr>
        <w:t xml:space="preserve"> работников </w:t>
      </w:r>
    </w:p>
    <w:p w:rsidR="00BC6733" w:rsidRPr="00877B9C" w:rsidRDefault="00BC6733" w:rsidP="00BC6733">
      <w:pPr>
        <w:spacing w:after="0" w:line="273" w:lineRule="auto"/>
        <w:ind w:right="4923" w:firstLine="0"/>
        <w:jc w:val="left"/>
        <w:rPr>
          <w:lang w:val="ru-RU"/>
        </w:rPr>
      </w:pPr>
      <w:r w:rsidRPr="00877B9C">
        <w:rPr>
          <w:sz w:val="24"/>
          <w:lang w:val="ru-RU"/>
        </w:rPr>
        <w:t xml:space="preserve">                                                                           </w:t>
      </w:r>
    </w:p>
    <w:p w:rsidR="00BC6733" w:rsidRPr="00BC6733" w:rsidRDefault="00BC6733" w:rsidP="00BC6733">
      <w:pPr>
        <w:spacing w:line="259" w:lineRule="auto"/>
        <w:jc w:val="center"/>
        <w:rPr>
          <w:lang w:val="ru-RU"/>
        </w:rPr>
      </w:pPr>
      <w:r w:rsidRPr="00BC6733">
        <w:rPr>
          <w:b/>
          <w:lang w:val="ru-RU"/>
        </w:rPr>
        <w:t xml:space="preserve">ПРАВИЛА ВНУТРЕННЕГО ТРУДОВОГО РАСПОРЯДКА  </w:t>
      </w:r>
    </w:p>
    <w:p w:rsidR="00BC6733" w:rsidRPr="00BC6733" w:rsidRDefault="00BC6733" w:rsidP="00BC6733">
      <w:pPr>
        <w:spacing w:after="22" w:line="259" w:lineRule="auto"/>
        <w:jc w:val="center"/>
        <w:rPr>
          <w:lang w:val="ru-RU"/>
        </w:rPr>
      </w:pPr>
      <w:r w:rsidRPr="00BC6733">
        <w:rPr>
          <w:b/>
          <w:lang w:val="ru-RU"/>
        </w:rPr>
        <w:t xml:space="preserve"> </w:t>
      </w:r>
    </w:p>
    <w:p w:rsidR="00BC6733" w:rsidRPr="00BC6733" w:rsidRDefault="00BC6733" w:rsidP="00BC6733">
      <w:pPr>
        <w:keepNext/>
        <w:keepLines/>
        <w:spacing w:line="259" w:lineRule="auto"/>
        <w:ind w:right="571"/>
        <w:jc w:val="center"/>
        <w:outlineLvl w:val="0"/>
        <w:rPr>
          <w:b/>
          <w:lang w:val="ru-RU"/>
        </w:rPr>
      </w:pPr>
      <w:r w:rsidRPr="00BC6733">
        <w:rPr>
          <w:b/>
          <w:lang w:val="ru-RU"/>
        </w:rPr>
        <w:t xml:space="preserve">1. Общие положения </w:t>
      </w:r>
    </w:p>
    <w:p w:rsidR="00BC6733" w:rsidRPr="00BC6733" w:rsidRDefault="00BC6733" w:rsidP="00BC6733">
      <w:pPr>
        <w:spacing w:after="18" w:line="259" w:lineRule="auto"/>
        <w:rPr>
          <w:lang w:val="ru-RU"/>
        </w:rPr>
      </w:pPr>
      <w:r w:rsidRPr="00BC6733">
        <w:rPr>
          <w:lang w:val="ru-RU"/>
        </w:rPr>
        <w:t xml:space="preserve"> </w:t>
      </w:r>
    </w:p>
    <w:p w:rsidR="00BC6733" w:rsidRPr="00BC6733" w:rsidRDefault="00BC6733" w:rsidP="00BC6733">
      <w:pPr>
        <w:spacing w:after="5" w:line="273" w:lineRule="auto"/>
        <w:ind w:right="-13"/>
        <w:rPr>
          <w:lang w:val="ru-RU"/>
        </w:rPr>
      </w:pPr>
    </w:p>
    <w:p w:rsidR="00BC6733" w:rsidRPr="00BC6733" w:rsidRDefault="00BC6733" w:rsidP="00BC6733">
      <w:pPr>
        <w:spacing w:after="5" w:line="273" w:lineRule="auto"/>
        <w:ind w:right="-13"/>
        <w:rPr>
          <w:lang w:val="ru-RU"/>
        </w:rPr>
      </w:pPr>
      <w:r w:rsidRPr="00BC6733">
        <w:rPr>
          <w:lang w:val="ru-RU"/>
        </w:rPr>
        <w:tab/>
        <w:t xml:space="preserve">1.1. Правила внутреннего трудового распорядка (далее - Правила) - локальный нормативный акт муниципального бюджетного общеобразовательного учреждения «Общеобразовательная школа №14»(далее-МБОУ ОШ №14; учреждение), регламентирующий в соответствии со ст.189 Трудового Кодекса РФ и иными Федеральными законами:  </w:t>
      </w:r>
    </w:p>
    <w:p w:rsidR="00BC6733" w:rsidRPr="00BC6733" w:rsidRDefault="00BC6733" w:rsidP="00BC6733">
      <w:pPr>
        <w:numPr>
          <w:ilvl w:val="0"/>
          <w:numId w:val="1"/>
        </w:numPr>
        <w:ind w:hanging="127"/>
        <w:rPr>
          <w:lang w:val="ru-RU"/>
        </w:rPr>
      </w:pPr>
      <w:r w:rsidRPr="00BC6733">
        <w:rPr>
          <w:lang w:val="ru-RU"/>
        </w:rPr>
        <w:t xml:space="preserve">порядок приёма, перевода и увольнения работников;  </w:t>
      </w:r>
    </w:p>
    <w:p w:rsidR="00BC6733" w:rsidRPr="00BC6733" w:rsidRDefault="00BC6733" w:rsidP="00BC6733">
      <w:pPr>
        <w:numPr>
          <w:ilvl w:val="0"/>
          <w:numId w:val="1"/>
        </w:numPr>
        <w:ind w:hanging="127"/>
        <w:rPr>
          <w:lang w:val="ru-RU"/>
        </w:rPr>
      </w:pPr>
      <w:r w:rsidRPr="00BC6733">
        <w:rPr>
          <w:lang w:val="ru-RU"/>
        </w:rPr>
        <w:t xml:space="preserve">основные права, обязанности и ответственность сторон трудового договора;  </w:t>
      </w:r>
    </w:p>
    <w:p w:rsidR="00BC6733" w:rsidRPr="00BC6733" w:rsidRDefault="00BC6733" w:rsidP="00BC6733">
      <w:pPr>
        <w:numPr>
          <w:ilvl w:val="0"/>
          <w:numId w:val="1"/>
        </w:numPr>
        <w:ind w:hanging="127"/>
        <w:rPr>
          <w:lang w:val="ru-RU"/>
        </w:rPr>
      </w:pPr>
      <w:r w:rsidRPr="00BC6733">
        <w:rPr>
          <w:lang w:val="ru-RU"/>
        </w:rPr>
        <w:t xml:space="preserve">режим рабочего времени и время отдыха;  </w:t>
      </w:r>
    </w:p>
    <w:p w:rsidR="00BC6733" w:rsidRPr="00BC6733" w:rsidRDefault="00BC6733" w:rsidP="00BC6733">
      <w:pPr>
        <w:numPr>
          <w:ilvl w:val="0"/>
          <w:numId w:val="1"/>
        </w:numPr>
        <w:ind w:hanging="127"/>
        <w:rPr>
          <w:lang w:val="ru-RU"/>
        </w:rPr>
      </w:pPr>
      <w:r w:rsidRPr="00BC6733">
        <w:rPr>
          <w:lang w:val="ru-RU"/>
        </w:rPr>
        <w:t xml:space="preserve">применяемые к работникам меры поощрения и взыскания;  </w:t>
      </w:r>
    </w:p>
    <w:p w:rsidR="00BC6733" w:rsidRPr="00BC6733" w:rsidRDefault="00BC6733" w:rsidP="00BC6733">
      <w:pPr>
        <w:numPr>
          <w:ilvl w:val="0"/>
          <w:numId w:val="1"/>
        </w:numPr>
        <w:ind w:hanging="127"/>
        <w:rPr>
          <w:lang w:val="ru-RU"/>
        </w:rPr>
      </w:pPr>
      <w:r w:rsidRPr="00BC6733">
        <w:rPr>
          <w:lang w:val="ru-RU"/>
        </w:rPr>
        <w:t xml:space="preserve">иные вопросы регулирования трудовых отношений в МБОУ ОШ №14. </w:t>
      </w:r>
    </w:p>
    <w:p w:rsidR="00BC6733" w:rsidRPr="003070C1" w:rsidRDefault="00BC6733" w:rsidP="00BC6733">
      <w:pPr>
        <w:pStyle w:val="a3"/>
        <w:spacing w:after="30" w:line="248" w:lineRule="auto"/>
        <w:ind w:left="0" w:firstLine="568"/>
        <w:jc w:val="both"/>
        <w:rPr>
          <w:rFonts w:ascii="Times New Roman" w:hAnsi="Times New Roman"/>
          <w:color w:val="000000"/>
          <w:lang w:eastAsia="en-US"/>
        </w:rPr>
      </w:pPr>
      <w:r w:rsidRPr="003070C1">
        <w:rPr>
          <w:rFonts w:ascii="Times New Roman" w:hAnsi="Times New Roman"/>
          <w:color w:val="000000"/>
          <w:lang w:eastAsia="en-US"/>
        </w:rPr>
        <w:t xml:space="preserve">  1.2. Настоящие Правила разработаны в соответствии со ст.2 Конституции Российской Федерации, Трудовым кодексом Российской Федерации (далее - ТК РФ), ст.28 Закона Российской Федерации «Об образовании в Российской Федерации», другими федеральными законами и иными нормативными правовыми актами, содержащими нормы трудового права. </w:t>
      </w:r>
    </w:p>
    <w:p w:rsidR="00BC6733" w:rsidRPr="003070C1" w:rsidRDefault="00BC6733" w:rsidP="00BC6733">
      <w:pPr>
        <w:pStyle w:val="a3"/>
        <w:spacing w:after="30" w:line="248" w:lineRule="auto"/>
        <w:ind w:left="0" w:firstLine="568"/>
        <w:jc w:val="both"/>
        <w:rPr>
          <w:rFonts w:ascii="Times New Roman" w:hAnsi="Times New Roman"/>
          <w:color w:val="000000"/>
          <w:lang w:eastAsia="en-US"/>
        </w:rPr>
      </w:pPr>
      <w:r w:rsidRPr="003070C1">
        <w:rPr>
          <w:rFonts w:ascii="Times New Roman" w:hAnsi="Times New Roman"/>
          <w:color w:val="000000"/>
          <w:lang w:eastAsia="en-US"/>
        </w:rPr>
        <w:t xml:space="preserve">1.3.  Настоящие Правила, внесение в них изменений и дополнений,  принимаются на Общем собрании работников, утверждаются приказом директора МБОУ ОШ №14 (далее - работодателем) с учётом мнения представительного органа работников (далее-профсоюзного комитета; профкома) в порядке, установленном статьёй 372 Трудового Кодекса для принятия локальных нормативных актов. </w:t>
      </w:r>
    </w:p>
    <w:p w:rsidR="00BC6733" w:rsidRPr="003070C1" w:rsidRDefault="00BC6733" w:rsidP="00BC6733">
      <w:pPr>
        <w:pStyle w:val="a3"/>
        <w:spacing w:after="30" w:line="248" w:lineRule="auto"/>
        <w:ind w:left="0" w:firstLine="568"/>
        <w:jc w:val="both"/>
        <w:rPr>
          <w:rFonts w:ascii="Times New Roman" w:hAnsi="Times New Roman"/>
          <w:color w:val="000000"/>
          <w:lang w:eastAsia="en-US"/>
        </w:rPr>
      </w:pPr>
      <w:r w:rsidRPr="003070C1">
        <w:rPr>
          <w:rFonts w:ascii="Times New Roman" w:hAnsi="Times New Roman"/>
          <w:color w:val="000000"/>
          <w:lang w:eastAsia="en-US"/>
        </w:rPr>
        <w:lastRenderedPageBreak/>
        <w:t xml:space="preserve">1.4.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 </w:t>
      </w:r>
    </w:p>
    <w:p w:rsidR="00BC6733" w:rsidRPr="003070C1" w:rsidRDefault="00BC6733" w:rsidP="00BC6733">
      <w:pPr>
        <w:pStyle w:val="a3"/>
        <w:numPr>
          <w:ilvl w:val="1"/>
          <w:numId w:val="9"/>
        </w:numPr>
        <w:spacing w:after="30" w:line="248" w:lineRule="auto"/>
        <w:ind w:left="851" w:hanging="284"/>
        <w:jc w:val="both"/>
        <w:rPr>
          <w:rFonts w:ascii="Times New Roman" w:hAnsi="Times New Roman"/>
          <w:color w:val="000000"/>
          <w:lang w:eastAsia="en-US"/>
        </w:rPr>
      </w:pPr>
      <w:r w:rsidRPr="003070C1">
        <w:rPr>
          <w:rFonts w:ascii="Times New Roman" w:hAnsi="Times New Roman"/>
          <w:color w:val="000000"/>
          <w:lang w:eastAsia="en-US"/>
        </w:rPr>
        <w:t xml:space="preserve">  Правила едины и обязательны для всех работников МБОУ ОШ № 14. При приёме на </w:t>
      </w:r>
    </w:p>
    <w:p w:rsidR="00BC6733" w:rsidRPr="00BC6733" w:rsidRDefault="00BC6733" w:rsidP="00BC6733">
      <w:pPr>
        <w:rPr>
          <w:lang w:val="ru-RU"/>
        </w:rPr>
      </w:pPr>
      <w:r w:rsidRPr="00BC6733">
        <w:rPr>
          <w:lang w:val="ru-RU"/>
        </w:rPr>
        <w:t xml:space="preserve">работу работник знакомится с настоящими Правилами под роспись.  </w:t>
      </w:r>
    </w:p>
    <w:p w:rsidR="00BC6733" w:rsidRPr="00BC6733" w:rsidRDefault="00BC6733" w:rsidP="00BC6733">
      <w:pPr>
        <w:spacing w:line="259" w:lineRule="auto"/>
        <w:rPr>
          <w:lang w:val="ru-RU"/>
        </w:rPr>
      </w:pPr>
      <w:r w:rsidRPr="00BC6733">
        <w:rPr>
          <w:lang w:val="ru-RU"/>
        </w:rPr>
        <w:t xml:space="preserve">       </w:t>
      </w:r>
    </w:p>
    <w:p w:rsidR="00BC6733" w:rsidRPr="00BC6733" w:rsidRDefault="00BC6733" w:rsidP="00BC6733">
      <w:pPr>
        <w:spacing w:line="259" w:lineRule="auto"/>
        <w:rPr>
          <w:lang w:val="ru-RU"/>
        </w:rPr>
      </w:pPr>
      <w:r w:rsidRPr="00BC6733">
        <w:rPr>
          <w:b/>
          <w:lang w:val="ru-RU"/>
        </w:rPr>
        <w:t xml:space="preserve"> </w:t>
      </w:r>
    </w:p>
    <w:p w:rsidR="00BC6733" w:rsidRPr="00BC6733" w:rsidRDefault="00BC6733" w:rsidP="00BC6733">
      <w:pPr>
        <w:spacing w:line="259" w:lineRule="auto"/>
        <w:rPr>
          <w:lang w:val="ru-RU"/>
        </w:rPr>
      </w:pPr>
      <w:r w:rsidRPr="00BC6733">
        <w:rPr>
          <w:b/>
          <w:lang w:val="ru-RU"/>
        </w:rPr>
        <w:t xml:space="preserve"> </w:t>
      </w:r>
    </w:p>
    <w:p w:rsidR="00BC6733" w:rsidRPr="00BC6733" w:rsidRDefault="00BC6733" w:rsidP="00BC6733">
      <w:pPr>
        <w:spacing w:after="22" w:line="259" w:lineRule="auto"/>
        <w:jc w:val="center"/>
        <w:rPr>
          <w:lang w:val="ru-RU"/>
        </w:rPr>
      </w:pPr>
      <w:r w:rsidRPr="00BC6733">
        <w:rPr>
          <w:b/>
          <w:lang w:val="ru-RU"/>
        </w:rPr>
        <w:t xml:space="preserve"> </w:t>
      </w:r>
    </w:p>
    <w:p w:rsidR="00BC6733" w:rsidRPr="00BC6733" w:rsidRDefault="00BC6733" w:rsidP="00BC6733">
      <w:pPr>
        <w:keepNext/>
        <w:keepLines/>
        <w:spacing w:line="259" w:lineRule="auto"/>
        <w:ind w:right="575"/>
        <w:jc w:val="center"/>
        <w:outlineLvl w:val="0"/>
        <w:rPr>
          <w:b/>
          <w:lang w:val="ru-RU"/>
        </w:rPr>
      </w:pPr>
      <w:r w:rsidRPr="00BC6733">
        <w:rPr>
          <w:b/>
          <w:lang w:val="ru-RU"/>
        </w:rPr>
        <w:t xml:space="preserve">2. Порядок приёма, перевода и увольнения работников  </w:t>
      </w:r>
    </w:p>
    <w:p w:rsidR="00BC6733" w:rsidRPr="00BC6733" w:rsidRDefault="00BC6733" w:rsidP="00BC6733">
      <w:pPr>
        <w:spacing w:after="23" w:line="259" w:lineRule="auto"/>
        <w:jc w:val="center"/>
        <w:rPr>
          <w:lang w:val="ru-RU"/>
        </w:rPr>
      </w:pPr>
      <w:r w:rsidRPr="00BC6733">
        <w:rPr>
          <w:b/>
          <w:lang w:val="ru-RU"/>
        </w:rPr>
        <w:t xml:space="preserve"> </w:t>
      </w:r>
    </w:p>
    <w:p w:rsidR="00BC6733" w:rsidRPr="00BC6733" w:rsidRDefault="00BC6733" w:rsidP="00BC6733">
      <w:pPr>
        <w:keepNext/>
        <w:keepLines/>
        <w:spacing w:line="259" w:lineRule="auto"/>
        <w:outlineLvl w:val="1"/>
        <w:rPr>
          <w:b/>
          <w:lang w:val="ru-RU"/>
        </w:rPr>
      </w:pPr>
      <w:r w:rsidRPr="00BC6733">
        <w:rPr>
          <w:b/>
          <w:lang w:val="ru-RU"/>
        </w:rPr>
        <w:t xml:space="preserve">2.1. Порядок приёма работников </w:t>
      </w:r>
    </w:p>
    <w:p w:rsidR="00BC6733" w:rsidRPr="00BC6733" w:rsidRDefault="00BC6733" w:rsidP="00BC6733">
      <w:pPr>
        <w:ind w:firstLine="708"/>
        <w:rPr>
          <w:lang w:val="ru-RU"/>
        </w:rPr>
      </w:pPr>
      <w:r w:rsidRPr="00BC6733">
        <w:rPr>
          <w:lang w:val="ru-RU"/>
        </w:rPr>
        <w:t xml:space="preserve">2.1.1. Работники реализуют своё право на труд путём обязательного заключения трудового договора о работе в учреждении.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определённую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  </w:t>
      </w:r>
    </w:p>
    <w:p w:rsidR="00BC6733" w:rsidRPr="00BC6733" w:rsidRDefault="00BC6733" w:rsidP="00BC6733">
      <w:pPr>
        <w:ind w:firstLine="708"/>
        <w:rPr>
          <w:lang w:val="ru-RU"/>
        </w:rPr>
      </w:pPr>
      <w:r w:rsidRPr="00BC6733">
        <w:rPr>
          <w:lang w:val="ru-RU"/>
        </w:rPr>
        <w:t xml:space="preserve">2.1.2. При приёме на работу для заключения трудового договора работник предъявляет следующие документы: </w:t>
      </w:r>
    </w:p>
    <w:p w:rsidR="00BC6733" w:rsidRPr="003070C1" w:rsidRDefault="00BC6733" w:rsidP="00BC6733">
      <w:pPr>
        <w:pStyle w:val="a3"/>
        <w:numPr>
          <w:ilvl w:val="0"/>
          <w:numId w:val="10"/>
        </w:numPr>
        <w:tabs>
          <w:tab w:val="center" w:pos="3365"/>
        </w:tabs>
        <w:spacing w:after="30" w:line="240" w:lineRule="auto"/>
        <w:jc w:val="both"/>
        <w:rPr>
          <w:rFonts w:ascii="Times New Roman" w:hAnsi="Times New Roman"/>
          <w:color w:val="000000"/>
          <w:lang w:eastAsia="en-US"/>
        </w:rPr>
      </w:pPr>
      <w:r w:rsidRPr="003070C1">
        <w:rPr>
          <w:rFonts w:ascii="Times New Roman" w:hAnsi="Times New Roman"/>
          <w:color w:val="000000"/>
          <w:lang w:eastAsia="en-US"/>
        </w:rPr>
        <w:t>паспорт или иной документ, удостоверяющий личность;</w:t>
      </w:r>
      <w:r w:rsidRPr="003070C1">
        <w:rPr>
          <w:rFonts w:ascii="Times New Roman" w:eastAsia="Verdana" w:hAnsi="Times New Roman"/>
          <w:color w:val="000000"/>
          <w:lang w:eastAsia="en-US"/>
        </w:rPr>
        <w:t xml:space="preserve"> </w:t>
      </w:r>
    </w:p>
    <w:p w:rsidR="00BC6733" w:rsidRPr="003070C1" w:rsidRDefault="00BC6733" w:rsidP="00BC6733">
      <w:pPr>
        <w:pStyle w:val="a3"/>
        <w:numPr>
          <w:ilvl w:val="0"/>
          <w:numId w:val="10"/>
        </w:numPr>
        <w:tabs>
          <w:tab w:val="center" w:pos="3365"/>
        </w:tabs>
        <w:spacing w:after="30" w:line="240" w:lineRule="auto"/>
        <w:jc w:val="both"/>
        <w:rPr>
          <w:rFonts w:ascii="Times New Roman" w:hAnsi="Times New Roman"/>
          <w:color w:val="000000"/>
          <w:lang w:eastAsia="en-US"/>
        </w:rPr>
      </w:pPr>
      <w:r w:rsidRPr="003070C1">
        <w:rPr>
          <w:rFonts w:ascii="Times New Roman" w:hAnsi="Times New Roman"/>
          <w:color w:val="000000"/>
          <w:lang w:eastAsia="en-US"/>
        </w:rPr>
        <w:t xml:space="preserve">трудовую книжку и (или) сведения о трудовой деятельности (статья 66.1 ТК РФ), за </w:t>
      </w:r>
    </w:p>
    <w:p w:rsidR="00BC6733" w:rsidRPr="003070C1" w:rsidRDefault="00BC6733" w:rsidP="00BC6733">
      <w:pPr>
        <w:tabs>
          <w:tab w:val="center" w:pos="3365"/>
        </w:tabs>
      </w:pPr>
      <w:r w:rsidRPr="00BC6733">
        <w:rPr>
          <w:lang w:val="ru-RU"/>
        </w:rPr>
        <w:t xml:space="preserve">исключением случаев, когда трудовой договор заключается впервые или работник поступает на работу на условиях совместительства; сведения о трудовой деятельности предоставляются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r w:rsidRPr="003070C1">
        <w:t>(</w:t>
      </w:r>
      <w:proofErr w:type="spellStart"/>
      <w:r w:rsidRPr="003070C1">
        <w:t>при</w:t>
      </w:r>
      <w:proofErr w:type="spellEnd"/>
      <w:r w:rsidRPr="003070C1">
        <w:t xml:space="preserve"> </w:t>
      </w:r>
      <w:proofErr w:type="spellStart"/>
      <w:r w:rsidRPr="003070C1">
        <w:t>её</w:t>
      </w:r>
      <w:proofErr w:type="spellEnd"/>
      <w:r w:rsidRPr="003070C1">
        <w:t xml:space="preserve"> </w:t>
      </w:r>
      <w:proofErr w:type="spellStart"/>
      <w:r w:rsidRPr="003070C1">
        <w:t>наличии</w:t>
      </w:r>
      <w:proofErr w:type="spellEnd"/>
      <w:r w:rsidRPr="003070C1">
        <w:t xml:space="preserve"> у </w:t>
      </w:r>
      <w:proofErr w:type="spellStart"/>
      <w:r w:rsidRPr="003070C1">
        <w:t>работодателя</w:t>
      </w:r>
      <w:proofErr w:type="spellEnd"/>
      <w:r w:rsidRPr="003070C1">
        <w:t>);</w:t>
      </w:r>
      <w:r w:rsidRPr="003070C1">
        <w:rPr>
          <w:rFonts w:eastAsia="Verdana"/>
        </w:rPr>
        <w:t xml:space="preserve"> </w:t>
      </w:r>
    </w:p>
    <w:p w:rsidR="00BC6733" w:rsidRPr="003070C1" w:rsidRDefault="00BC6733" w:rsidP="00BC6733">
      <w:pPr>
        <w:pStyle w:val="a3"/>
        <w:numPr>
          <w:ilvl w:val="0"/>
          <w:numId w:val="10"/>
        </w:numPr>
        <w:tabs>
          <w:tab w:val="center" w:pos="1181"/>
          <w:tab w:val="center" w:pos="2957"/>
          <w:tab w:val="center" w:pos="4867"/>
          <w:tab w:val="center" w:pos="5989"/>
          <w:tab w:val="center" w:pos="6876"/>
          <w:tab w:val="right" w:pos="9363"/>
        </w:tabs>
        <w:spacing w:after="30" w:line="240" w:lineRule="auto"/>
        <w:jc w:val="both"/>
        <w:rPr>
          <w:rFonts w:ascii="Times New Roman" w:hAnsi="Times New Roman"/>
          <w:color w:val="000000"/>
          <w:lang w:eastAsia="en-US"/>
        </w:rPr>
      </w:pPr>
      <w:r w:rsidRPr="003070C1">
        <w:rPr>
          <w:rFonts w:ascii="Times New Roman" w:eastAsia="Arial" w:hAnsi="Times New Roman"/>
          <w:color w:val="000000"/>
          <w:lang w:eastAsia="en-US"/>
        </w:rPr>
        <w:tab/>
      </w:r>
      <w:r w:rsidRPr="003070C1">
        <w:rPr>
          <w:rFonts w:ascii="Times New Roman" w:hAnsi="Times New Roman"/>
          <w:color w:val="000000"/>
          <w:lang w:eastAsia="en-US"/>
        </w:rPr>
        <w:t xml:space="preserve">документ, </w:t>
      </w:r>
      <w:r w:rsidRPr="003070C1">
        <w:rPr>
          <w:rFonts w:ascii="Times New Roman" w:hAnsi="Times New Roman"/>
          <w:color w:val="000000"/>
          <w:lang w:eastAsia="en-US"/>
        </w:rPr>
        <w:tab/>
        <w:t xml:space="preserve">подтверждающий </w:t>
      </w:r>
      <w:r w:rsidRPr="003070C1">
        <w:rPr>
          <w:rFonts w:ascii="Times New Roman" w:hAnsi="Times New Roman"/>
          <w:color w:val="000000"/>
          <w:lang w:eastAsia="en-US"/>
        </w:rPr>
        <w:tab/>
        <w:t xml:space="preserve">регистрацию </w:t>
      </w:r>
      <w:r w:rsidRPr="003070C1">
        <w:rPr>
          <w:rFonts w:ascii="Times New Roman" w:hAnsi="Times New Roman"/>
          <w:color w:val="000000"/>
          <w:lang w:eastAsia="en-US"/>
        </w:rPr>
        <w:tab/>
        <w:t xml:space="preserve">в </w:t>
      </w:r>
      <w:r w:rsidRPr="003070C1">
        <w:rPr>
          <w:rFonts w:ascii="Times New Roman" w:hAnsi="Times New Roman"/>
          <w:color w:val="000000"/>
          <w:lang w:eastAsia="en-US"/>
        </w:rPr>
        <w:tab/>
        <w:t xml:space="preserve">системе </w:t>
      </w:r>
      <w:r w:rsidRPr="003070C1">
        <w:rPr>
          <w:rFonts w:ascii="Times New Roman" w:hAnsi="Times New Roman"/>
          <w:color w:val="000000"/>
          <w:lang w:eastAsia="en-US"/>
        </w:rPr>
        <w:tab/>
        <w:t xml:space="preserve">индивидуального </w:t>
      </w:r>
    </w:p>
    <w:p w:rsidR="00BC6733" w:rsidRPr="00BC6733" w:rsidRDefault="00BC6733" w:rsidP="00BC6733">
      <w:pPr>
        <w:spacing w:after="70"/>
        <w:rPr>
          <w:lang w:val="ru-RU"/>
        </w:rPr>
      </w:pPr>
      <w:r w:rsidRPr="00BC6733">
        <w:rPr>
          <w:lang w:val="ru-RU"/>
        </w:rPr>
        <w:t xml:space="preserve">(персонифицированного) учёта, в том числе в форме электронного документа; </w:t>
      </w:r>
    </w:p>
    <w:p w:rsidR="00BC6733" w:rsidRPr="003070C1" w:rsidRDefault="00BC6733" w:rsidP="00BC6733">
      <w:pPr>
        <w:pStyle w:val="a3"/>
        <w:numPr>
          <w:ilvl w:val="0"/>
          <w:numId w:val="10"/>
        </w:numPr>
        <w:spacing w:after="0"/>
        <w:rPr>
          <w:rFonts w:ascii="Times New Roman" w:hAnsi="Times New Roman"/>
          <w:lang w:eastAsia="en-US"/>
        </w:rPr>
      </w:pPr>
      <w:r w:rsidRPr="003070C1">
        <w:rPr>
          <w:rFonts w:ascii="Times New Roman" w:hAnsi="Times New Roman"/>
          <w:lang w:eastAsia="en-US"/>
        </w:rPr>
        <w:t xml:space="preserve">документы воинского учёта - для военнообязанных и лиц, подлежащих призыву на </w:t>
      </w:r>
    </w:p>
    <w:p w:rsidR="00BC6733" w:rsidRPr="003070C1" w:rsidRDefault="00BC6733" w:rsidP="00BC6733">
      <w:proofErr w:type="spellStart"/>
      <w:r w:rsidRPr="003070C1">
        <w:t>военную</w:t>
      </w:r>
      <w:proofErr w:type="spellEnd"/>
      <w:r w:rsidRPr="003070C1">
        <w:t xml:space="preserve"> </w:t>
      </w:r>
      <w:proofErr w:type="spellStart"/>
      <w:r w:rsidRPr="003070C1">
        <w:t>службу</w:t>
      </w:r>
      <w:proofErr w:type="spellEnd"/>
      <w:r w:rsidRPr="003070C1">
        <w:t xml:space="preserve">; </w:t>
      </w:r>
    </w:p>
    <w:p w:rsidR="00BC6733" w:rsidRPr="003070C1" w:rsidRDefault="00BC6733" w:rsidP="00BC6733">
      <w:pPr>
        <w:pStyle w:val="a3"/>
        <w:numPr>
          <w:ilvl w:val="0"/>
          <w:numId w:val="10"/>
        </w:numPr>
        <w:spacing w:after="0"/>
        <w:rPr>
          <w:rFonts w:ascii="Times New Roman" w:hAnsi="Times New Roman"/>
          <w:lang w:eastAsia="en-US"/>
        </w:rPr>
      </w:pPr>
      <w:r w:rsidRPr="003070C1">
        <w:rPr>
          <w:rFonts w:ascii="Times New Roman" w:hAnsi="Times New Roman"/>
          <w:lang w:eastAsia="en-US"/>
        </w:rPr>
        <w:t xml:space="preserve">документ об образовании и (или) о квалификации или наличии специальных знаний – при </w:t>
      </w:r>
    </w:p>
    <w:p w:rsidR="00BC6733" w:rsidRPr="00BC6733" w:rsidRDefault="00BC6733" w:rsidP="00BC6733">
      <w:pPr>
        <w:rPr>
          <w:lang w:val="ru-RU"/>
        </w:rPr>
      </w:pPr>
      <w:r w:rsidRPr="00BC6733">
        <w:rPr>
          <w:lang w:val="ru-RU"/>
        </w:rPr>
        <w:t xml:space="preserve">поступлении на работу, требующую специальных знаний или специальной подготовки; </w:t>
      </w:r>
    </w:p>
    <w:p w:rsidR="00BC6733" w:rsidRPr="003070C1" w:rsidRDefault="00BC6733" w:rsidP="00BC6733">
      <w:pPr>
        <w:pStyle w:val="a3"/>
        <w:numPr>
          <w:ilvl w:val="0"/>
          <w:numId w:val="10"/>
        </w:numPr>
        <w:spacing w:after="66" w:line="240" w:lineRule="auto"/>
        <w:jc w:val="both"/>
        <w:rPr>
          <w:rFonts w:ascii="Times New Roman" w:hAnsi="Times New Roman"/>
          <w:color w:val="000000"/>
          <w:lang w:eastAsia="en-US"/>
        </w:rPr>
      </w:pPr>
      <w:r w:rsidRPr="003070C1">
        <w:rPr>
          <w:rFonts w:ascii="Times New Roman" w:hAnsi="Times New Roman"/>
          <w:color w:val="000000"/>
          <w:lang w:eastAsia="en-US"/>
        </w:rPr>
        <w:t xml:space="preserve">справку о наличии (отсутствии) судимости и (или) факта уголовного преследования либо о </w:t>
      </w:r>
    </w:p>
    <w:p w:rsidR="00BC6733" w:rsidRPr="00BC6733" w:rsidRDefault="00BC6733" w:rsidP="00BC6733">
      <w:pPr>
        <w:spacing w:after="66"/>
        <w:rPr>
          <w:lang w:val="ru-RU"/>
        </w:rPr>
      </w:pPr>
      <w:r w:rsidRPr="00BC6733">
        <w:rPr>
          <w:lang w:val="ru-RU"/>
        </w:rPr>
        <w:t xml:space="preserve">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BC6733" w:rsidRPr="003070C1" w:rsidRDefault="00BC6733" w:rsidP="00BC6733">
      <w:pPr>
        <w:pStyle w:val="a3"/>
        <w:numPr>
          <w:ilvl w:val="0"/>
          <w:numId w:val="10"/>
        </w:numPr>
        <w:spacing w:after="0" w:line="240" w:lineRule="auto"/>
        <w:jc w:val="both"/>
        <w:rPr>
          <w:rFonts w:ascii="Times New Roman" w:hAnsi="Times New Roman"/>
          <w:color w:val="000000"/>
          <w:lang w:eastAsia="en-US"/>
        </w:rPr>
      </w:pPr>
      <w:r w:rsidRPr="003070C1">
        <w:rPr>
          <w:rFonts w:ascii="Times New Roman" w:hAnsi="Times New Roman"/>
          <w:color w:val="000000"/>
          <w:lang w:eastAsia="en-US"/>
        </w:rPr>
        <w:t>медицинское заключение при поступлении на работу, при выполнении которой проводятся</w:t>
      </w:r>
    </w:p>
    <w:p w:rsidR="00BC6733" w:rsidRPr="00BC6733" w:rsidRDefault="00BC6733" w:rsidP="00BC6733">
      <w:pPr>
        <w:rPr>
          <w:lang w:val="ru-RU"/>
        </w:rPr>
      </w:pPr>
      <w:r w:rsidRPr="00BC6733">
        <w:rPr>
          <w:lang w:val="ru-RU"/>
        </w:rPr>
        <w:t xml:space="preserve"> обязательные медицинские осмотры (обследования) работников. </w:t>
      </w:r>
    </w:p>
    <w:p w:rsidR="00BC6733" w:rsidRPr="003070C1" w:rsidRDefault="00BC6733" w:rsidP="00BC6733">
      <w:pPr>
        <w:pStyle w:val="a3"/>
        <w:numPr>
          <w:ilvl w:val="0"/>
          <w:numId w:val="10"/>
        </w:numPr>
        <w:spacing w:after="64" w:line="240" w:lineRule="auto"/>
        <w:jc w:val="both"/>
        <w:rPr>
          <w:rFonts w:ascii="Times New Roman" w:hAnsi="Times New Roman"/>
          <w:color w:val="000000"/>
          <w:lang w:eastAsia="en-US"/>
        </w:rPr>
      </w:pPr>
      <w:r w:rsidRPr="003070C1">
        <w:rPr>
          <w:rFonts w:ascii="Times New Roman" w:hAnsi="Times New Roman"/>
          <w:color w:val="000000"/>
          <w:lang w:eastAsia="en-US"/>
        </w:rPr>
        <w:t xml:space="preserve">Для отдельных категорий работников с учётом специфики работы в учреждении </w:t>
      </w:r>
    </w:p>
    <w:p w:rsidR="00BC6733" w:rsidRPr="00BC6733" w:rsidRDefault="00BC6733" w:rsidP="00BC6733">
      <w:pPr>
        <w:spacing w:after="64"/>
        <w:rPr>
          <w:lang w:val="ru-RU"/>
        </w:rPr>
      </w:pPr>
      <w:r w:rsidRPr="00BC6733">
        <w:rPr>
          <w:lang w:val="ru-RU"/>
        </w:rPr>
        <w:t xml:space="preserve">предусматривается необходимость предъявления при заключении трудового договора дополнительных документов: </w:t>
      </w:r>
    </w:p>
    <w:p w:rsidR="00BC6733" w:rsidRPr="003070C1" w:rsidRDefault="00BC6733" w:rsidP="00BC6733">
      <w:pPr>
        <w:pStyle w:val="a3"/>
        <w:numPr>
          <w:ilvl w:val="0"/>
          <w:numId w:val="10"/>
        </w:numPr>
        <w:spacing w:after="0" w:line="240" w:lineRule="auto"/>
        <w:jc w:val="both"/>
        <w:rPr>
          <w:rFonts w:ascii="Times New Roman" w:hAnsi="Times New Roman"/>
          <w:color w:val="000000"/>
          <w:lang w:eastAsia="en-US"/>
        </w:rPr>
      </w:pPr>
      <w:r w:rsidRPr="003070C1">
        <w:rPr>
          <w:rFonts w:ascii="Times New Roman" w:hAnsi="Times New Roman"/>
          <w:color w:val="000000"/>
          <w:lang w:eastAsia="en-US"/>
        </w:rPr>
        <w:t xml:space="preserve">письменное согласие одного из родителей (попечителя) или органа опеки и попечительства </w:t>
      </w:r>
    </w:p>
    <w:p w:rsidR="00BC6733" w:rsidRPr="00BC6733" w:rsidRDefault="00BC6733" w:rsidP="00BC6733">
      <w:pPr>
        <w:rPr>
          <w:lang w:val="ru-RU"/>
        </w:rPr>
      </w:pPr>
      <w:r w:rsidRPr="00BC6733">
        <w:rPr>
          <w:lang w:val="ru-RU"/>
        </w:rPr>
        <w:t xml:space="preserve">на заключение трудового договора с лицом, не достигшим возраста 15 лет; </w:t>
      </w:r>
    </w:p>
    <w:p w:rsidR="00BC6733" w:rsidRPr="003070C1" w:rsidRDefault="00BC6733" w:rsidP="00BC6733">
      <w:pPr>
        <w:pStyle w:val="a3"/>
        <w:numPr>
          <w:ilvl w:val="0"/>
          <w:numId w:val="10"/>
        </w:numPr>
        <w:spacing w:after="30" w:line="240" w:lineRule="auto"/>
        <w:jc w:val="both"/>
        <w:rPr>
          <w:rFonts w:ascii="Times New Roman" w:hAnsi="Times New Roman"/>
          <w:color w:val="000000"/>
          <w:lang w:eastAsia="en-US"/>
        </w:rPr>
      </w:pPr>
      <w:r w:rsidRPr="003070C1">
        <w:rPr>
          <w:rFonts w:ascii="Times New Roman" w:hAnsi="Times New Roman"/>
          <w:color w:val="000000"/>
          <w:lang w:eastAsia="en-US"/>
        </w:rPr>
        <w:t xml:space="preserve">разрешение на работу - для иностранных граждан, за исключением тех категорий </w:t>
      </w:r>
    </w:p>
    <w:p w:rsidR="00BC6733" w:rsidRPr="00BC6733" w:rsidRDefault="00BC6733" w:rsidP="00BC6733">
      <w:pPr>
        <w:rPr>
          <w:lang w:val="ru-RU"/>
        </w:rPr>
      </w:pPr>
      <w:r w:rsidRPr="00BC6733">
        <w:rPr>
          <w:lang w:val="ru-RU"/>
        </w:rPr>
        <w:lastRenderedPageBreak/>
        <w:t xml:space="preserve">иностранцев, которые вправе осуществлять трудовую деятельность на территории РФ без такого разрешения. </w:t>
      </w:r>
    </w:p>
    <w:p w:rsidR="00BC6733" w:rsidRPr="00BC6733" w:rsidRDefault="00BC6733" w:rsidP="00BC6733">
      <w:pPr>
        <w:rPr>
          <w:lang w:val="ru-RU"/>
        </w:rPr>
      </w:pPr>
    </w:p>
    <w:p w:rsidR="00BC6733" w:rsidRPr="00BC6733" w:rsidRDefault="00BC6733" w:rsidP="00BC6733">
      <w:pPr>
        <w:ind w:firstLine="708"/>
        <w:rPr>
          <w:lang w:val="ru-RU"/>
        </w:rPr>
      </w:pPr>
      <w:r w:rsidRPr="00BC6733">
        <w:rPr>
          <w:lang w:val="ru-RU"/>
        </w:rPr>
        <w:t xml:space="preserve">При заключении трудового договора впервые учреждение  оформляет работнику трудовую книжку, за исключением случаев, когда в соответствии со ст. 66.1  ТК РФ и (или) иным федеральным законом трудовая книжка на работника не ведётся, и предоставляет в электронном виде информацию о трудовой деятельности и трудовом стаже каждого работника (далее - сведения о трудовой деятельности) в порядке, установленном законодательством Российской Федерации об индивидуальном (персонифицированном) учёте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 (далее - СФР). </w:t>
      </w:r>
    </w:p>
    <w:p w:rsidR="00BC6733" w:rsidRPr="00BC6733" w:rsidRDefault="00BC6733" w:rsidP="00BC6733">
      <w:pPr>
        <w:ind w:firstLine="708"/>
        <w:rPr>
          <w:lang w:val="ru-RU"/>
        </w:rPr>
      </w:pPr>
      <w:r w:rsidRPr="00BC6733">
        <w:rPr>
          <w:lang w:val="ru-RU"/>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ТК РФ, иным федеральным законом информация. </w:t>
      </w:r>
    </w:p>
    <w:p w:rsidR="00BC6733" w:rsidRPr="00BC6733" w:rsidRDefault="00BC6733" w:rsidP="00BC6733">
      <w:pPr>
        <w:ind w:firstLine="708"/>
        <w:rPr>
          <w:lang w:val="ru-RU"/>
        </w:rPr>
      </w:pPr>
      <w:r w:rsidRPr="00BC6733">
        <w:rPr>
          <w:lang w:val="ru-RU"/>
        </w:rPr>
        <w:t xml:space="preserve">2.1.3. При приёме на работу до подписания трудового договора работодатель обязан ознакомить работника под роспись с Правилами внутреннего трудового распорядка, Коллективным договором, должностной инструкцией, Положением об оплате труда, Положением о защите персональных данных работников, Уставом,  иными локальными нормативными актами, непосредственно связанными с трудовой деятельностью работника (ч. 3 ст. 68 ТК РФ). </w:t>
      </w:r>
    </w:p>
    <w:p w:rsidR="00BC6733" w:rsidRPr="00BC6733" w:rsidRDefault="00BC6733" w:rsidP="00BC6733">
      <w:pPr>
        <w:spacing w:line="313" w:lineRule="auto"/>
        <w:ind w:firstLine="708"/>
        <w:rPr>
          <w:lang w:val="ru-RU"/>
        </w:rPr>
      </w:pPr>
      <w:r w:rsidRPr="00BC6733">
        <w:rPr>
          <w:lang w:val="ru-RU"/>
        </w:rPr>
        <w:t xml:space="preserve">Приём на работу оформляется приказом, который объявляется работнику под подпись в трёхдневный срок со дня фактического начала работы.  </w:t>
      </w:r>
    </w:p>
    <w:p w:rsidR="00BC6733" w:rsidRPr="00BC6733" w:rsidRDefault="00BC6733" w:rsidP="00BC6733">
      <w:pPr>
        <w:ind w:firstLine="708"/>
        <w:rPr>
          <w:lang w:val="ru-RU"/>
        </w:rPr>
      </w:pPr>
      <w:r w:rsidRPr="00BC6733">
        <w:rPr>
          <w:lang w:val="ru-RU"/>
        </w:rPr>
        <w:t xml:space="preserve">2.1.4. Трудовой договор (ст. 67 ТК РФ)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w:t>
      </w:r>
    </w:p>
    <w:p w:rsidR="00BC6733" w:rsidRPr="00BC6733" w:rsidRDefault="00BC6733" w:rsidP="00BC6733">
      <w:pPr>
        <w:ind w:firstLine="708"/>
        <w:rPr>
          <w:lang w:val="ru-RU"/>
        </w:rPr>
      </w:pPr>
      <w:r w:rsidRPr="00BC6733">
        <w:rPr>
          <w:lang w:val="ru-RU"/>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w:t>
      </w:r>
    </w:p>
    <w:p w:rsidR="00BC6733" w:rsidRPr="00BC6733" w:rsidRDefault="00BC6733" w:rsidP="00BC6733">
      <w:pPr>
        <w:ind w:firstLine="708"/>
        <w:rPr>
          <w:lang w:val="ru-RU"/>
        </w:rPr>
      </w:pPr>
      <w:r w:rsidRPr="00BC6733">
        <w:rPr>
          <w:lang w:val="ru-RU"/>
        </w:rPr>
        <w:t xml:space="preserve">2.1.5. В трудовом договоре (ст.57 ТК РФ) указываются:  </w:t>
      </w:r>
    </w:p>
    <w:p w:rsidR="00BC6733" w:rsidRPr="003070C1" w:rsidRDefault="00BC6733" w:rsidP="00BC6733">
      <w:pPr>
        <w:pStyle w:val="a3"/>
        <w:numPr>
          <w:ilvl w:val="0"/>
          <w:numId w:val="10"/>
        </w:numPr>
        <w:spacing w:after="30" w:line="248" w:lineRule="auto"/>
        <w:jc w:val="both"/>
        <w:rPr>
          <w:rFonts w:ascii="Times New Roman" w:hAnsi="Times New Roman"/>
          <w:color w:val="000000"/>
          <w:lang w:eastAsia="en-US"/>
        </w:rPr>
      </w:pPr>
      <w:r w:rsidRPr="003070C1">
        <w:rPr>
          <w:rFonts w:ascii="Times New Roman" w:hAnsi="Times New Roman"/>
          <w:color w:val="000000"/>
          <w:lang w:eastAsia="en-US"/>
        </w:rPr>
        <w:t>фамилия, имя, отчество работника и наименование работодателя (фамилия, имя, отчество</w:t>
      </w:r>
    </w:p>
    <w:p w:rsidR="00BC6733" w:rsidRPr="00BC6733" w:rsidRDefault="00BC6733" w:rsidP="00BC6733">
      <w:pPr>
        <w:rPr>
          <w:lang w:val="ru-RU"/>
        </w:rPr>
      </w:pPr>
      <w:r w:rsidRPr="00BC6733">
        <w:rPr>
          <w:lang w:val="ru-RU"/>
        </w:rPr>
        <w:t xml:space="preserve">работодателя - физического лица), заключивших трудовой договор; </w:t>
      </w:r>
    </w:p>
    <w:p w:rsidR="00BC6733" w:rsidRPr="003070C1" w:rsidRDefault="00BC6733" w:rsidP="00BC6733">
      <w:pPr>
        <w:pStyle w:val="a3"/>
        <w:numPr>
          <w:ilvl w:val="0"/>
          <w:numId w:val="10"/>
        </w:numPr>
        <w:spacing w:after="30" w:line="248" w:lineRule="auto"/>
        <w:jc w:val="both"/>
        <w:rPr>
          <w:rFonts w:ascii="Times New Roman" w:hAnsi="Times New Roman"/>
          <w:color w:val="000000"/>
          <w:lang w:eastAsia="en-US"/>
        </w:rPr>
      </w:pPr>
      <w:r w:rsidRPr="003070C1">
        <w:rPr>
          <w:rFonts w:ascii="Times New Roman" w:hAnsi="Times New Roman"/>
          <w:color w:val="000000"/>
          <w:lang w:eastAsia="en-US"/>
        </w:rPr>
        <w:t xml:space="preserve">сведения о документах, удостоверяющих личность работника и работодателя – </w:t>
      </w:r>
    </w:p>
    <w:p w:rsidR="00BC6733" w:rsidRPr="003070C1" w:rsidRDefault="00BC6733" w:rsidP="00BC6733">
      <w:proofErr w:type="spellStart"/>
      <w:r w:rsidRPr="003070C1">
        <w:t>физического</w:t>
      </w:r>
      <w:proofErr w:type="spellEnd"/>
      <w:r w:rsidRPr="003070C1">
        <w:t xml:space="preserve"> </w:t>
      </w:r>
      <w:proofErr w:type="spellStart"/>
      <w:r w:rsidRPr="003070C1">
        <w:t>лица</w:t>
      </w:r>
      <w:proofErr w:type="spellEnd"/>
      <w:r w:rsidRPr="003070C1">
        <w:t xml:space="preserve">; </w:t>
      </w:r>
    </w:p>
    <w:p w:rsidR="00BC6733" w:rsidRPr="003070C1" w:rsidRDefault="00BC6733" w:rsidP="00BC6733">
      <w:pPr>
        <w:pStyle w:val="a3"/>
        <w:numPr>
          <w:ilvl w:val="0"/>
          <w:numId w:val="10"/>
        </w:numPr>
        <w:spacing w:after="30" w:line="248" w:lineRule="auto"/>
        <w:jc w:val="both"/>
        <w:rPr>
          <w:rFonts w:ascii="Times New Roman" w:hAnsi="Times New Roman"/>
          <w:color w:val="000000"/>
          <w:lang w:eastAsia="en-US"/>
        </w:rPr>
      </w:pPr>
      <w:r w:rsidRPr="003070C1">
        <w:rPr>
          <w:rFonts w:ascii="Times New Roman" w:hAnsi="Times New Roman"/>
          <w:color w:val="000000"/>
          <w:lang w:eastAsia="en-US"/>
        </w:rPr>
        <w:t xml:space="preserve">идентификационный номер налогоплательщика (для работодателя); </w:t>
      </w:r>
    </w:p>
    <w:p w:rsidR="00BC6733" w:rsidRPr="003070C1" w:rsidRDefault="00BC6733" w:rsidP="00BC6733">
      <w:pPr>
        <w:pStyle w:val="a3"/>
        <w:numPr>
          <w:ilvl w:val="0"/>
          <w:numId w:val="10"/>
        </w:numPr>
        <w:spacing w:after="30" w:line="248" w:lineRule="auto"/>
        <w:jc w:val="both"/>
        <w:rPr>
          <w:rFonts w:ascii="Times New Roman" w:hAnsi="Times New Roman"/>
          <w:color w:val="000000"/>
          <w:lang w:eastAsia="en-US"/>
        </w:rPr>
      </w:pPr>
      <w:r w:rsidRPr="003070C1">
        <w:rPr>
          <w:rFonts w:ascii="Times New Roman" w:hAnsi="Times New Roman"/>
          <w:color w:val="000000"/>
          <w:lang w:eastAsia="en-US"/>
        </w:rPr>
        <w:t xml:space="preserve">сведения о представителе работодателя, подписавшем трудовой договор, и основание, в </w:t>
      </w:r>
    </w:p>
    <w:p w:rsidR="00BC6733" w:rsidRPr="00BC6733" w:rsidRDefault="00BC6733" w:rsidP="00BC6733">
      <w:pPr>
        <w:rPr>
          <w:lang w:val="ru-RU"/>
        </w:rPr>
      </w:pPr>
      <w:r w:rsidRPr="00BC6733">
        <w:rPr>
          <w:lang w:val="ru-RU"/>
        </w:rPr>
        <w:t xml:space="preserve">силу которого он наделен соответствующими полномочиями; </w:t>
      </w:r>
    </w:p>
    <w:p w:rsidR="00BC6733" w:rsidRPr="003070C1" w:rsidRDefault="00BC6733" w:rsidP="00BC6733">
      <w:pPr>
        <w:pStyle w:val="a3"/>
        <w:numPr>
          <w:ilvl w:val="0"/>
          <w:numId w:val="10"/>
        </w:numPr>
        <w:spacing w:after="30" w:line="248" w:lineRule="auto"/>
        <w:jc w:val="both"/>
        <w:rPr>
          <w:rFonts w:ascii="Times New Roman" w:hAnsi="Times New Roman"/>
          <w:color w:val="000000"/>
          <w:lang w:eastAsia="en-US"/>
        </w:rPr>
      </w:pPr>
      <w:r w:rsidRPr="003070C1">
        <w:rPr>
          <w:rFonts w:ascii="Times New Roman" w:hAnsi="Times New Roman"/>
          <w:color w:val="000000"/>
          <w:lang w:eastAsia="en-US"/>
        </w:rPr>
        <w:t xml:space="preserve">место и дата заключения трудового договора; </w:t>
      </w:r>
    </w:p>
    <w:p w:rsidR="00BC6733" w:rsidRPr="003070C1" w:rsidRDefault="00BC6733" w:rsidP="00BC6733">
      <w:pPr>
        <w:pStyle w:val="a3"/>
        <w:numPr>
          <w:ilvl w:val="0"/>
          <w:numId w:val="10"/>
        </w:numPr>
        <w:spacing w:after="30" w:line="248" w:lineRule="auto"/>
        <w:jc w:val="both"/>
        <w:rPr>
          <w:rFonts w:ascii="Times New Roman" w:hAnsi="Times New Roman"/>
          <w:color w:val="000000"/>
          <w:lang w:eastAsia="en-US"/>
        </w:rPr>
      </w:pPr>
      <w:r w:rsidRPr="003070C1">
        <w:rPr>
          <w:rFonts w:ascii="Times New Roman" w:hAnsi="Times New Roman"/>
          <w:color w:val="000000"/>
          <w:lang w:eastAsia="en-US"/>
        </w:rPr>
        <w:t xml:space="preserve">место работы с указанием его местонахождения; </w:t>
      </w:r>
    </w:p>
    <w:p w:rsidR="00BC6733" w:rsidRPr="003070C1" w:rsidRDefault="00BC6733" w:rsidP="00BC6733">
      <w:pPr>
        <w:pStyle w:val="a3"/>
        <w:numPr>
          <w:ilvl w:val="0"/>
          <w:numId w:val="10"/>
        </w:numPr>
        <w:spacing w:after="30" w:line="248" w:lineRule="auto"/>
        <w:jc w:val="both"/>
        <w:rPr>
          <w:rFonts w:ascii="Times New Roman" w:hAnsi="Times New Roman"/>
          <w:color w:val="000000"/>
          <w:lang w:eastAsia="en-US"/>
        </w:rPr>
      </w:pPr>
      <w:r w:rsidRPr="003070C1">
        <w:rPr>
          <w:rFonts w:ascii="Times New Roman" w:hAnsi="Times New Roman"/>
          <w:color w:val="000000"/>
          <w:lang w:eastAsia="en-US"/>
        </w:rPr>
        <w:t xml:space="preserve">трудовая функция (работа по должности в соответствии со штатным расписанием, </w:t>
      </w:r>
    </w:p>
    <w:p w:rsidR="00BC6733" w:rsidRPr="00BC6733" w:rsidRDefault="00BC6733" w:rsidP="00BC6733">
      <w:pPr>
        <w:rPr>
          <w:lang w:val="ru-RU"/>
        </w:rPr>
      </w:pPr>
      <w:r w:rsidRPr="00BC6733">
        <w:rPr>
          <w:lang w:val="ru-RU"/>
        </w:rPr>
        <w:t xml:space="preserve">профессии, специальности с указанием квалификации; конкретный вид поручаемой работнику работы). Наименование должностей, профессий или специальностей и квалификационные требования к ним соответствуют наименованиям и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 </w:t>
      </w:r>
    </w:p>
    <w:p w:rsidR="00BC6733" w:rsidRPr="003070C1" w:rsidRDefault="00BC6733" w:rsidP="00BC6733">
      <w:pPr>
        <w:pStyle w:val="a3"/>
        <w:numPr>
          <w:ilvl w:val="0"/>
          <w:numId w:val="10"/>
        </w:numPr>
        <w:spacing w:after="30" w:line="248" w:lineRule="auto"/>
        <w:jc w:val="both"/>
        <w:rPr>
          <w:rFonts w:ascii="Times New Roman" w:hAnsi="Times New Roman"/>
          <w:color w:val="000000"/>
          <w:lang w:eastAsia="en-US"/>
        </w:rPr>
      </w:pPr>
      <w:r w:rsidRPr="003070C1">
        <w:rPr>
          <w:rFonts w:ascii="Times New Roman" w:hAnsi="Times New Roman"/>
          <w:color w:val="000000"/>
          <w:lang w:eastAsia="en-US"/>
        </w:rPr>
        <w:t xml:space="preserve">дата начала работы; в случае, когда заключается срочный трудовой договор- срок его </w:t>
      </w:r>
    </w:p>
    <w:p w:rsidR="00BC6733" w:rsidRPr="00BC6733" w:rsidRDefault="00BC6733" w:rsidP="00BC6733">
      <w:pPr>
        <w:rPr>
          <w:lang w:val="ru-RU"/>
        </w:rPr>
      </w:pPr>
      <w:r w:rsidRPr="00BC6733">
        <w:rPr>
          <w:lang w:val="ru-RU"/>
        </w:rPr>
        <w:t xml:space="preserve">действия и обстоятельства (причины), послужившие основанием для заключения срочного трудового договора; </w:t>
      </w:r>
    </w:p>
    <w:p w:rsidR="00BC6733" w:rsidRPr="003070C1" w:rsidRDefault="00BC6733" w:rsidP="00BC6733">
      <w:pPr>
        <w:pStyle w:val="a3"/>
        <w:numPr>
          <w:ilvl w:val="0"/>
          <w:numId w:val="10"/>
        </w:numPr>
        <w:spacing w:after="30" w:line="248" w:lineRule="auto"/>
        <w:jc w:val="both"/>
        <w:rPr>
          <w:rFonts w:ascii="Times New Roman" w:hAnsi="Times New Roman"/>
          <w:color w:val="000000"/>
          <w:lang w:eastAsia="en-US"/>
        </w:rPr>
      </w:pPr>
      <w:r w:rsidRPr="003070C1">
        <w:rPr>
          <w:rFonts w:ascii="Times New Roman" w:hAnsi="Times New Roman"/>
          <w:color w:val="000000"/>
          <w:lang w:eastAsia="en-US"/>
        </w:rPr>
        <w:t xml:space="preserve">условия оплаты труда (в том числе размер тарифной ставки или оклада (должностного </w:t>
      </w:r>
    </w:p>
    <w:p w:rsidR="00BC6733" w:rsidRPr="00BC6733" w:rsidRDefault="00BC6733" w:rsidP="00BC6733">
      <w:pPr>
        <w:rPr>
          <w:lang w:val="ru-RU"/>
        </w:rPr>
      </w:pPr>
      <w:r w:rsidRPr="00BC6733">
        <w:rPr>
          <w:lang w:val="ru-RU"/>
        </w:rPr>
        <w:lastRenderedPageBreak/>
        <w:t xml:space="preserve">оклада) работника, доплаты, надбавки и поощрительные выплаты); </w:t>
      </w:r>
    </w:p>
    <w:p w:rsidR="00BC6733" w:rsidRPr="003070C1" w:rsidRDefault="00BC6733" w:rsidP="00BC6733">
      <w:pPr>
        <w:pStyle w:val="a3"/>
        <w:numPr>
          <w:ilvl w:val="0"/>
          <w:numId w:val="10"/>
        </w:numPr>
        <w:spacing w:after="30" w:line="248" w:lineRule="auto"/>
        <w:jc w:val="both"/>
        <w:rPr>
          <w:rFonts w:ascii="Times New Roman" w:hAnsi="Times New Roman"/>
          <w:color w:val="000000"/>
          <w:lang w:eastAsia="en-US"/>
        </w:rPr>
      </w:pPr>
      <w:r w:rsidRPr="003070C1">
        <w:rPr>
          <w:rFonts w:ascii="Times New Roman" w:hAnsi="Times New Roman"/>
          <w:color w:val="000000"/>
          <w:lang w:eastAsia="en-US"/>
        </w:rPr>
        <w:t xml:space="preserve">режим рабочего времени и времени отдыха;  </w:t>
      </w:r>
    </w:p>
    <w:p w:rsidR="00BC6733" w:rsidRPr="003070C1" w:rsidRDefault="00BC6733" w:rsidP="00BC6733">
      <w:pPr>
        <w:pStyle w:val="a3"/>
        <w:numPr>
          <w:ilvl w:val="0"/>
          <w:numId w:val="10"/>
        </w:numPr>
        <w:spacing w:after="30" w:line="248" w:lineRule="auto"/>
        <w:jc w:val="both"/>
        <w:rPr>
          <w:rFonts w:ascii="Times New Roman" w:hAnsi="Times New Roman"/>
          <w:color w:val="000000"/>
          <w:lang w:eastAsia="en-US"/>
        </w:rPr>
      </w:pPr>
      <w:r w:rsidRPr="003070C1">
        <w:rPr>
          <w:rFonts w:ascii="Times New Roman" w:hAnsi="Times New Roman"/>
          <w:color w:val="000000"/>
          <w:lang w:eastAsia="en-US"/>
        </w:rPr>
        <w:t xml:space="preserve">гарантии и компенсации за работу с вредными и (или) опасными условиями труда, если </w:t>
      </w:r>
    </w:p>
    <w:p w:rsidR="00BC6733" w:rsidRPr="00BC6733" w:rsidRDefault="00BC6733" w:rsidP="00BC6733">
      <w:pPr>
        <w:rPr>
          <w:lang w:val="ru-RU"/>
        </w:rPr>
      </w:pPr>
      <w:r w:rsidRPr="00BC6733">
        <w:rPr>
          <w:lang w:val="ru-RU"/>
        </w:rPr>
        <w:t xml:space="preserve">работник принимается на работу в соответствующих условиях, с указанием характеристик условий труда на рабочем месте; </w:t>
      </w:r>
    </w:p>
    <w:p w:rsidR="00BC6733" w:rsidRPr="003070C1" w:rsidRDefault="00BC6733" w:rsidP="00BC6733">
      <w:pPr>
        <w:pStyle w:val="a3"/>
        <w:numPr>
          <w:ilvl w:val="0"/>
          <w:numId w:val="10"/>
        </w:numPr>
        <w:spacing w:after="30" w:line="248" w:lineRule="auto"/>
        <w:jc w:val="both"/>
        <w:rPr>
          <w:rFonts w:ascii="Times New Roman" w:hAnsi="Times New Roman"/>
          <w:color w:val="000000"/>
          <w:lang w:eastAsia="en-US"/>
        </w:rPr>
      </w:pPr>
      <w:r w:rsidRPr="003070C1">
        <w:rPr>
          <w:rFonts w:ascii="Times New Roman" w:hAnsi="Times New Roman"/>
          <w:color w:val="000000"/>
          <w:lang w:eastAsia="en-US"/>
        </w:rPr>
        <w:t xml:space="preserve">условия, определяющие в необходимых случаях характер работы (подвижной, разъездной, </w:t>
      </w:r>
    </w:p>
    <w:p w:rsidR="00BC6733" w:rsidRPr="00BC6733" w:rsidRDefault="00BC6733" w:rsidP="00BC6733">
      <w:pPr>
        <w:rPr>
          <w:lang w:val="ru-RU"/>
        </w:rPr>
      </w:pPr>
      <w:r w:rsidRPr="00BC6733">
        <w:rPr>
          <w:lang w:val="ru-RU"/>
        </w:rPr>
        <w:t xml:space="preserve">в пути, другой характер работы); </w:t>
      </w:r>
    </w:p>
    <w:p w:rsidR="00BC6733" w:rsidRPr="003070C1" w:rsidRDefault="00BC6733" w:rsidP="00BC6733">
      <w:pPr>
        <w:pStyle w:val="a3"/>
        <w:numPr>
          <w:ilvl w:val="0"/>
          <w:numId w:val="10"/>
        </w:numPr>
        <w:spacing w:after="30" w:line="248" w:lineRule="auto"/>
        <w:jc w:val="both"/>
        <w:rPr>
          <w:rFonts w:ascii="Times New Roman" w:hAnsi="Times New Roman"/>
          <w:color w:val="000000"/>
          <w:lang w:eastAsia="en-US"/>
        </w:rPr>
      </w:pPr>
      <w:r w:rsidRPr="003070C1">
        <w:rPr>
          <w:rFonts w:ascii="Times New Roman" w:hAnsi="Times New Roman"/>
          <w:color w:val="000000"/>
          <w:lang w:eastAsia="en-US"/>
        </w:rPr>
        <w:t xml:space="preserve">условия труда на рабочем месте; </w:t>
      </w:r>
    </w:p>
    <w:p w:rsidR="00BC6733" w:rsidRPr="003070C1" w:rsidRDefault="00BC6733" w:rsidP="00BC6733">
      <w:pPr>
        <w:pStyle w:val="a3"/>
        <w:numPr>
          <w:ilvl w:val="0"/>
          <w:numId w:val="10"/>
        </w:numPr>
        <w:spacing w:after="30" w:line="248" w:lineRule="auto"/>
        <w:jc w:val="both"/>
        <w:rPr>
          <w:rFonts w:ascii="Times New Roman" w:hAnsi="Times New Roman"/>
          <w:color w:val="000000"/>
          <w:lang w:eastAsia="en-US"/>
        </w:rPr>
      </w:pPr>
      <w:r w:rsidRPr="003070C1">
        <w:rPr>
          <w:rFonts w:ascii="Times New Roman" w:hAnsi="Times New Roman"/>
          <w:color w:val="000000"/>
          <w:lang w:eastAsia="en-US"/>
        </w:rPr>
        <w:t xml:space="preserve">условие об обязательном социальном страховании работника; </w:t>
      </w:r>
    </w:p>
    <w:p w:rsidR="00BC6733" w:rsidRPr="003070C1" w:rsidRDefault="00BC6733" w:rsidP="00BC6733">
      <w:pPr>
        <w:pStyle w:val="a3"/>
        <w:numPr>
          <w:ilvl w:val="0"/>
          <w:numId w:val="10"/>
        </w:numPr>
        <w:spacing w:after="30" w:line="248" w:lineRule="auto"/>
        <w:jc w:val="both"/>
        <w:rPr>
          <w:rFonts w:ascii="Times New Roman" w:hAnsi="Times New Roman"/>
          <w:color w:val="000000"/>
          <w:lang w:eastAsia="en-US"/>
        </w:rPr>
      </w:pPr>
      <w:r w:rsidRPr="003070C1">
        <w:rPr>
          <w:rFonts w:ascii="Times New Roman" w:hAnsi="Times New Roman"/>
          <w:color w:val="000000"/>
          <w:lang w:eastAsia="en-US"/>
        </w:rPr>
        <w:t xml:space="preserve">другие условия в случаях, предусмотренных трудовым законодательством и иными </w:t>
      </w:r>
    </w:p>
    <w:p w:rsidR="00BC6733" w:rsidRPr="00BC6733" w:rsidRDefault="00BC6733" w:rsidP="00BC6733">
      <w:pPr>
        <w:rPr>
          <w:lang w:val="ru-RU"/>
        </w:rPr>
      </w:pPr>
      <w:r w:rsidRPr="00BC6733">
        <w:rPr>
          <w:lang w:val="ru-RU"/>
        </w:rPr>
        <w:t xml:space="preserve">нормативными правовыми актами, содержащими нормы трудового права. </w:t>
      </w:r>
    </w:p>
    <w:p w:rsidR="00BC6733" w:rsidRPr="003070C1" w:rsidRDefault="00BC6733" w:rsidP="00BC6733">
      <w:pPr>
        <w:pStyle w:val="a3"/>
        <w:spacing w:after="30" w:line="248" w:lineRule="auto"/>
        <w:jc w:val="both"/>
        <w:rPr>
          <w:rFonts w:ascii="Times New Roman" w:hAnsi="Times New Roman"/>
          <w:color w:val="000000"/>
          <w:lang w:eastAsia="en-US"/>
        </w:rPr>
      </w:pPr>
      <w:r w:rsidRPr="003070C1">
        <w:rPr>
          <w:rFonts w:ascii="Times New Roman" w:hAnsi="Times New Roman"/>
          <w:color w:val="000000"/>
          <w:lang w:eastAsia="en-US"/>
        </w:rPr>
        <w:t>2.1.6.</w:t>
      </w:r>
      <w:r w:rsidRPr="003070C1">
        <w:rPr>
          <w:color w:val="000000"/>
          <w:lang w:eastAsia="en-US"/>
        </w:rPr>
        <w:t xml:space="preserve"> </w:t>
      </w:r>
      <w:r w:rsidRPr="003070C1">
        <w:rPr>
          <w:rFonts w:ascii="Times New Roman" w:hAnsi="Times New Roman"/>
          <w:color w:val="000000"/>
          <w:lang w:eastAsia="en-US"/>
        </w:rPr>
        <w:t xml:space="preserve">Если при заключении трудового договора в него не были включены какие-либо </w:t>
      </w:r>
    </w:p>
    <w:p w:rsidR="00BC6733" w:rsidRPr="00BC6733" w:rsidRDefault="00BC6733" w:rsidP="00BC6733">
      <w:pPr>
        <w:rPr>
          <w:lang w:val="ru-RU"/>
        </w:rPr>
      </w:pPr>
      <w:r w:rsidRPr="00BC6733">
        <w:rPr>
          <w:lang w:val="ru-RU"/>
        </w:rPr>
        <w:t xml:space="preserve">сведения и (или) условия,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  </w:t>
      </w:r>
    </w:p>
    <w:p w:rsidR="00BC6733" w:rsidRPr="003070C1" w:rsidRDefault="00BC6733" w:rsidP="00BC6733">
      <w:pPr>
        <w:pStyle w:val="a3"/>
        <w:spacing w:after="30" w:line="248" w:lineRule="auto"/>
        <w:jc w:val="both"/>
        <w:rPr>
          <w:rFonts w:ascii="Times New Roman" w:hAnsi="Times New Roman"/>
          <w:color w:val="000000"/>
          <w:lang w:eastAsia="en-US"/>
        </w:rPr>
      </w:pPr>
      <w:r w:rsidRPr="003070C1">
        <w:rPr>
          <w:rFonts w:ascii="Times New Roman" w:hAnsi="Times New Roman"/>
          <w:color w:val="000000"/>
          <w:lang w:eastAsia="en-US"/>
        </w:rPr>
        <w:t>2.1.7.</w:t>
      </w:r>
      <w:r w:rsidRPr="003070C1">
        <w:rPr>
          <w:color w:val="000000"/>
          <w:lang w:eastAsia="en-US"/>
        </w:rPr>
        <w:t xml:space="preserve"> </w:t>
      </w:r>
      <w:r w:rsidRPr="003070C1">
        <w:rPr>
          <w:rFonts w:ascii="Times New Roman" w:hAnsi="Times New Roman"/>
          <w:color w:val="000000"/>
          <w:lang w:eastAsia="en-US"/>
        </w:rPr>
        <w:t xml:space="preserve">В трудовом договоре могут предусматриваться дополнительные условия, не </w:t>
      </w:r>
    </w:p>
    <w:p w:rsidR="00BC6733" w:rsidRPr="00BC6733" w:rsidRDefault="00BC6733" w:rsidP="00BC6733">
      <w:pPr>
        <w:rPr>
          <w:lang w:val="ru-RU"/>
        </w:rPr>
      </w:pPr>
      <w:r w:rsidRPr="00BC6733">
        <w:rPr>
          <w:lang w:val="ru-RU"/>
        </w:rPr>
        <w:t xml:space="preserve">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  </w:t>
      </w:r>
    </w:p>
    <w:p w:rsidR="00BC6733" w:rsidRPr="003070C1" w:rsidRDefault="00BC6733" w:rsidP="00BC6733">
      <w:pPr>
        <w:pStyle w:val="a3"/>
        <w:numPr>
          <w:ilvl w:val="0"/>
          <w:numId w:val="11"/>
        </w:numPr>
        <w:spacing w:after="30" w:line="248" w:lineRule="auto"/>
        <w:jc w:val="both"/>
        <w:rPr>
          <w:rFonts w:ascii="Times New Roman" w:hAnsi="Times New Roman"/>
          <w:color w:val="000000"/>
          <w:lang w:eastAsia="en-US"/>
        </w:rPr>
      </w:pPr>
      <w:r w:rsidRPr="003070C1">
        <w:rPr>
          <w:rFonts w:ascii="Times New Roman" w:hAnsi="Times New Roman"/>
          <w:color w:val="000000"/>
          <w:lang w:eastAsia="en-US"/>
        </w:rPr>
        <w:t xml:space="preserve">об уточнении места работы; </w:t>
      </w:r>
    </w:p>
    <w:p w:rsidR="00BC6733" w:rsidRPr="003070C1" w:rsidRDefault="00BC6733" w:rsidP="00BC6733">
      <w:pPr>
        <w:pStyle w:val="a3"/>
        <w:numPr>
          <w:ilvl w:val="0"/>
          <w:numId w:val="11"/>
        </w:numPr>
        <w:spacing w:after="30" w:line="248" w:lineRule="auto"/>
        <w:jc w:val="both"/>
        <w:rPr>
          <w:rFonts w:ascii="Times New Roman" w:hAnsi="Times New Roman"/>
          <w:color w:val="000000"/>
          <w:lang w:eastAsia="en-US"/>
        </w:rPr>
      </w:pPr>
      <w:r w:rsidRPr="003070C1">
        <w:rPr>
          <w:rFonts w:ascii="Times New Roman" w:hAnsi="Times New Roman"/>
          <w:color w:val="000000"/>
          <w:lang w:eastAsia="en-US"/>
        </w:rPr>
        <w:t xml:space="preserve">об испытании; </w:t>
      </w:r>
    </w:p>
    <w:p w:rsidR="00BC6733" w:rsidRPr="003070C1" w:rsidRDefault="00BC6733" w:rsidP="00BC6733">
      <w:pPr>
        <w:pStyle w:val="a3"/>
        <w:numPr>
          <w:ilvl w:val="0"/>
          <w:numId w:val="11"/>
        </w:numPr>
        <w:spacing w:after="30" w:line="248" w:lineRule="auto"/>
        <w:jc w:val="both"/>
        <w:rPr>
          <w:rFonts w:ascii="Times New Roman" w:hAnsi="Times New Roman"/>
          <w:color w:val="000000"/>
          <w:lang w:eastAsia="en-US"/>
        </w:rPr>
      </w:pPr>
      <w:r w:rsidRPr="003070C1">
        <w:rPr>
          <w:rFonts w:ascii="Times New Roman" w:hAnsi="Times New Roman"/>
          <w:color w:val="000000"/>
          <w:lang w:eastAsia="en-US"/>
        </w:rPr>
        <w:t xml:space="preserve">о неразглашении охраняемой законом служебной тайны (в том числе обеспечивающей </w:t>
      </w:r>
    </w:p>
    <w:p w:rsidR="00BC6733" w:rsidRPr="00BC6733" w:rsidRDefault="00BC6733" w:rsidP="00BC6733">
      <w:pPr>
        <w:rPr>
          <w:lang w:val="ru-RU"/>
        </w:rPr>
      </w:pPr>
      <w:r w:rsidRPr="00BC6733">
        <w:rPr>
          <w:lang w:val="ru-RU"/>
        </w:rPr>
        <w:t xml:space="preserve">защиту персональных данных других работников и учащихся); </w:t>
      </w:r>
    </w:p>
    <w:p w:rsidR="00BC6733" w:rsidRPr="003070C1" w:rsidRDefault="00BC6733" w:rsidP="00BC6733">
      <w:pPr>
        <w:pStyle w:val="a3"/>
        <w:numPr>
          <w:ilvl w:val="0"/>
          <w:numId w:val="11"/>
        </w:numPr>
        <w:spacing w:after="9" w:line="248" w:lineRule="auto"/>
        <w:jc w:val="both"/>
        <w:rPr>
          <w:rFonts w:ascii="Times New Roman" w:hAnsi="Times New Roman"/>
          <w:color w:val="000000"/>
          <w:lang w:eastAsia="en-US"/>
        </w:rPr>
      </w:pPr>
      <w:r w:rsidRPr="003070C1">
        <w:rPr>
          <w:rFonts w:ascii="Times New Roman" w:hAnsi="Times New Roman"/>
          <w:color w:val="000000"/>
          <w:lang w:eastAsia="en-US"/>
        </w:rPr>
        <w:t xml:space="preserve">об уточнении применительно к условиям работы данного работника прав и обязанностей </w:t>
      </w:r>
    </w:p>
    <w:p w:rsidR="00BC6733" w:rsidRPr="00BC6733" w:rsidRDefault="00BC6733" w:rsidP="00BC6733">
      <w:pPr>
        <w:spacing w:after="9"/>
        <w:rPr>
          <w:lang w:val="ru-RU"/>
        </w:rPr>
      </w:pPr>
      <w:r w:rsidRPr="00BC6733">
        <w:rPr>
          <w:lang w:val="ru-RU"/>
        </w:rPr>
        <w:t xml:space="preserve">работника и работодателя, установленных трудовым законодательством и иными нормативными правовыми актами, содержащими нормы трудового права. </w:t>
      </w:r>
    </w:p>
    <w:p w:rsidR="00BC6733" w:rsidRPr="00BC6733" w:rsidRDefault="00BC6733" w:rsidP="00BC6733">
      <w:pPr>
        <w:spacing w:after="9"/>
        <w:ind w:firstLine="708"/>
        <w:rPr>
          <w:lang w:val="ru-RU"/>
        </w:rPr>
      </w:pPr>
      <w:r w:rsidRPr="00BC6733">
        <w:rPr>
          <w:lang w:val="ru-RU"/>
        </w:rPr>
        <w:t xml:space="preserve">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 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 </w:t>
      </w:r>
    </w:p>
    <w:p w:rsidR="00BC6733" w:rsidRPr="00BC6733" w:rsidRDefault="00BC6733" w:rsidP="00BC6733">
      <w:pPr>
        <w:spacing w:after="9"/>
        <w:ind w:firstLine="708"/>
        <w:rPr>
          <w:lang w:val="ru-RU"/>
        </w:rPr>
      </w:pPr>
      <w:r w:rsidRPr="00BC6733">
        <w:rPr>
          <w:lang w:val="ru-RU"/>
        </w:rPr>
        <w:t xml:space="preserve">2.1.8. Заработная плата работнику устанавливается в соответствие с трудовым договором. Условия оплаты труда, определённые трудовым договором, не могут быть ухудшены по сравнению с установленными трудовым законодательством. </w:t>
      </w:r>
    </w:p>
    <w:p w:rsidR="00BC6733" w:rsidRPr="00BC6733" w:rsidRDefault="00BC6733" w:rsidP="00BC6733">
      <w:pPr>
        <w:spacing w:after="9"/>
        <w:ind w:firstLine="708"/>
        <w:rPr>
          <w:lang w:val="ru-RU"/>
        </w:rPr>
      </w:pPr>
      <w:r w:rsidRPr="00BC6733">
        <w:rPr>
          <w:lang w:val="ru-RU"/>
        </w:rPr>
        <w:t xml:space="preserve">Заработная плата выплачивается не реже чем каждые полмесяца, не позднее 15 календарных дней со дня окончания периода, за который она начислена (ТК РФ ст.136). Заработная плата выплачивается путем безналичного перевода денежных средств на счет работников в банке: 25 числа каждого месяца – за первую половину месяца, 10 числа каждого месяца – за вторую половину месяца.  </w:t>
      </w:r>
    </w:p>
    <w:p w:rsidR="00BC6733" w:rsidRPr="00BC6733" w:rsidRDefault="00BC6733" w:rsidP="00BC6733">
      <w:pPr>
        <w:spacing w:after="9"/>
        <w:ind w:firstLine="708"/>
        <w:rPr>
          <w:lang w:val="ru-RU"/>
        </w:rPr>
      </w:pPr>
      <w:r w:rsidRPr="00BC6733">
        <w:rPr>
          <w:lang w:val="ru-RU"/>
        </w:rPr>
        <w:t xml:space="preserve">При выплате заработной платы за месяц работодатель извещает каждого работника о размерах причитающихся ему выплат в форме расчетного листка, утвержденной формы. </w:t>
      </w:r>
    </w:p>
    <w:p w:rsidR="00BC6733" w:rsidRPr="00BC6733" w:rsidRDefault="00BC6733" w:rsidP="00BC6733">
      <w:pPr>
        <w:spacing w:after="9"/>
        <w:ind w:firstLine="708"/>
        <w:rPr>
          <w:lang w:val="ru-RU"/>
        </w:rPr>
      </w:pPr>
      <w:r w:rsidRPr="00BC6733">
        <w:rPr>
          <w:lang w:val="ru-RU"/>
        </w:rPr>
        <w:t xml:space="preserve">2.1.9. Трудовые договоры могут заключаться (ст.58 ТК РФ): 1) на неопределенный срок; 2) на определенный срок не более пяти лет (срочный трудовой договор), если иной срок не установлен ТК РФ и иными федеральными законами. Если в трудовом договоре не оговорен срок его действия, то договор считается заключенным на неопределенный срок. </w:t>
      </w:r>
    </w:p>
    <w:p w:rsidR="00BC6733" w:rsidRPr="00BC6733" w:rsidRDefault="00BC6733" w:rsidP="00BC6733">
      <w:pPr>
        <w:spacing w:after="9"/>
        <w:ind w:firstLine="708"/>
        <w:rPr>
          <w:lang w:val="ru-RU"/>
        </w:rPr>
      </w:pPr>
      <w:r w:rsidRPr="00BC6733">
        <w:rPr>
          <w:lang w:val="ru-RU"/>
        </w:rPr>
        <w:t xml:space="preserve">2.1.10.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ТК РФ.  </w:t>
      </w:r>
    </w:p>
    <w:p w:rsidR="00BC6733" w:rsidRPr="00BC6733" w:rsidRDefault="00BC6733" w:rsidP="00BC6733">
      <w:pPr>
        <w:spacing w:after="9"/>
        <w:ind w:firstLine="708"/>
        <w:rPr>
          <w:lang w:val="ru-RU"/>
        </w:rPr>
      </w:pPr>
      <w:r w:rsidRPr="00BC6733">
        <w:rPr>
          <w:lang w:val="ru-RU"/>
        </w:rPr>
        <w:lastRenderedPageBreak/>
        <w:t xml:space="preserve">В случаях, предусмотренных частью второй статьи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  </w:t>
      </w:r>
    </w:p>
    <w:p w:rsidR="00BC6733" w:rsidRPr="00BC6733" w:rsidRDefault="00BC6733" w:rsidP="00BC6733">
      <w:pPr>
        <w:spacing w:after="9"/>
        <w:ind w:firstLine="708"/>
        <w:rPr>
          <w:lang w:val="ru-RU"/>
        </w:rPr>
      </w:pPr>
      <w:r w:rsidRPr="00BC6733">
        <w:rPr>
          <w:lang w:val="ru-RU"/>
        </w:rPr>
        <w:t xml:space="preserve">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  </w:t>
      </w:r>
    </w:p>
    <w:p w:rsidR="00BC6733" w:rsidRPr="00BC6733" w:rsidRDefault="00BC6733" w:rsidP="00BC6733">
      <w:pPr>
        <w:spacing w:after="9"/>
        <w:ind w:firstLine="708"/>
        <w:rPr>
          <w:lang w:val="ru-RU"/>
        </w:rPr>
      </w:pPr>
      <w:r w:rsidRPr="00BC6733">
        <w:rPr>
          <w:lang w:val="ru-RU"/>
        </w:rPr>
        <w:t xml:space="preserve">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  </w:t>
      </w:r>
    </w:p>
    <w:p w:rsidR="00BC6733" w:rsidRPr="00BC6733" w:rsidRDefault="00BC6733" w:rsidP="00BC6733">
      <w:pPr>
        <w:spacing w:after="9"/>
        <w:ind w:firstLine="708"/>
        <w:rPr>
          <w:lang w:val="ru-RU"/>
        </w:rPr>
      </w:pPr>
      <w:r w:rsidRPr="00BC6733">
        <w:rPr>
          <w:lang w:val="ru-RU"/>
        </w:rPr>
        <w:t xml:space="preserve">2.1.11. 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 </w:t>
      </w:r>
    </w:p>
    <w:p w:rsidR="00BC6733" w:rsidRPr="00BC6733" w:rsidRDefault="00BC6733" w:rsidP="00BC6733">
      <w:pPr>
        <w:spacing w:after="9"/>
        <w:ind w:firstLine="708"/>
        <w:rPr>
          <w:lang w:val="ru-RU"/>
        </w:rPr>
      </w:pPr>
      <w:r w:rsidRPr="00BC6733">
        <w:rPr>
          <w:lang w:val="ru-RU"/>
        </w:rPr>
        <w:t xml:space="preserve">2.1.12.  Запрещается необоснованный отказ в заключение трудового договора (ст. 64 ТК РФ), а также женщинам по мотивам, связанным с беременностью или наличием детей. По требованию лица, которому отказано в заключение трудового договора, работодатель обязан сообщить причину отказа в письменной форме. Отказ о заключении трудового договора может быть обжалован в суде. </w:t>
      </w:r>
    </w:p>
    <w:p w:rsidR="00BC6733" w:rsidRPr="00BC6733" w:rsidRDefault="00BC6733" w:rsidP="00BC6733">
      <w:pPr>
        <w:spacing w:after="9"/>
        <w:ind w:firstLine="708"/>
        <w:rPr>
          <w:lang w:val="ru-RU"/>
        </w:rPr>
      </w:pPr>
      <w:r w:rsidRPr="00BC6733">
        <w:rPr>
          <w:lang w:val="ru-RU"/>
        </w:rPr>
        <w:t xml:space="preserve">2.1.13.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 то есть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hyperlink r:id="rId7" w:anchor="p7">
        <w:r w:rsidRPr="00BC6733">
          <w:rPr>
            <w:lang w:val="ru-RU"/>
          </w:rPr>
          <w:t>Номенклатура д</w:t>
        </w:r>
      </w:hyperlink>
      <w:r w:rsidRPr="00BC6733">
        <w:rPr>
          <w:lang w:val="ru-RU"/>
        </w:rPr>
        <w:t xml:space="preserve">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w:t>
      </w:r>
      <w:proofErr w:type="gramStart"/>
      <w:r w:rsidRPr="00BC6733">
        <w:rPr>
          <w:lang w:val="ru-RU"/>
        </w:rPr>
        <w:t>Федерации  (</w:t>
      </w:r>
      <w:proofErr w:type="gramEnd"/>
      <w:r w:rsidRPr="00BC6733">
        <w:rPr>
          <w:lang w:val="ru-RU"/>
        </w:rPr>
        <w:t xml:space="preserve">ст. 46 Федерального закона «Об образовании в РФ»). </w:t>
      </w:r>
    </w:p>
    <w:p w:rsidR="00BC6733" w:rsidRPr="00BC6733" w:rsidRDefault="00BC6733" w:rsidP="00BC6733">
      <w:pPr>
        <w:spacing w:after="9"/>
        <w:ind w:firstLine="708"/>
        <w:rPr>
          <w:lang w:val="ru-RU"/>
        </w:rPr>
      </w:pPr>
      <w:r w:rsidRPr="00BC6733">
        <w:rPr>
          <w:lang w:val="ru-RU"/>
        </w:rPr>
        <w:t xml:space="preserve">К педагогической деятельности не допускаются лица (ст.331, 351.1  ТК РФ):  </w:t>
      </w:r>
    </w:p>
    <w:p w:rsidR="00BC6733" w:rsidRPr="003070C1" w:rsidRDefault="00BC6733" w:rsidP="00BC6733">
      <w:pPr>
        <w:pStyle w:val="a3"/>
        <w:numPr>
          <w:ilvl w:val="0"/>
          <w:numId w:val="11"/>
        </w:numPr>
        <w:spacing w:after="30" w:line="248" w:lineRule="auto"/>
        <w:jc w:val="both"/>
        <w:rPr>
          <w:rFonts w:ascii="Times New Roman" w:hAnsi="Times New Roman"/>
          <w:color w:val="000000"/>
          <w:lang w:eastAsia="en-US"/>
        </w:rPr>
      </w:pPr>
      <w:r w:rsidRPr="003070C1">
        <w:rPr>
          <w:rFonts w:ascii="Times New Roman" w:hAnsi="Times New Roman"/>
          <w:color w:val="000000"/>
          <w:lang w:eastAsia="en-US"/>
        </w:rPr>
        <w:t xml:space="preserve">лишенные права заниматься педагогической деятельностью в соответствии с вступившим в </w:t>
      </w:r>
    </w:p>
    <w:p w:rsidR="00BC6733" w:rsidRPr="003070C1" w:rsidRDefault="00BC6733" w:rsidP="00BC6733">
      <w:proofErr w:type="spellStart"/>
      <w:r w:rsidRPr="003070C1">
        <w:t>законную</w:t>
      </w:r>
      <w:proofErr w:type="spellEnd"/>
      <w:r w:rsidRPr="003070C1">
        <w:t xml:space="preserve"> </w:t>
      </w:r>
      <w:proofErr w:type="spellStart"/>
      <w:r w:rsidRPr="003070C1">
        <w:t>силу</w:t>
      </w:r>
      <w:proofErr w:type="spellEnd"/>
      <w:r w:rsidRPr="003070C1">
        <w:t xml:space="preserve"> </w:t>
      </w:r>
      <w:proofErr w:type="spellStart"/>
      <w:r w:rsidRPr="003070C1">
        <w:t>приговором</w:t>
      </w:r>
      <w:proofErr w:type="spellEnd"/>
      <w:r w:rsidRPr="003070C1">
        <w:t xml:space="preserve"> </w:t>
      </w:r>
      <w:proofErr w:type="spellStart"/>
      <w:r w:rsidRPr="003070C1">
        <w:t>суда</w:t>
      </w:r>
      <w:proofErr w:type="spellEnd"/>
      <w:r w:rsidRPr="003070C1">
        <w:t xml:space="preserve">;  </w:t>
      </w:r>
    </w:p>
    <w:p w:rsidR="00BC6733" w:rsidRPr="003070C1" w:rsidRDefault="00BC6733" w:rsidP="00BC6733">
      <w:pPr>
        <w:pStyle w:val="a3"/>
        <w:numPr>
          <w:ilvl w:val="0"/>
          <w:numId w:val="11"/>
        </w:numPr>
        <w:spacing w:after="30" w:line="248" w:lineRule="auto"/>
        <w:jc w:val="both"/>
        <w:rPr>
          <w:rFonts w:ascii="Times New Roman" w:hAnsi="Times New Roman"/>
          <w:color w:val="000000"/>
          <w:lang w:eastAsia="en-US"/>
        </w:rPr>
      </w:pPr>
      <w:r w:rsidRPr="003070C1">
        <w:rPr>
          <w:rFonts w:ascii="Times New Roman" w:hAnsi="Times New Roman"/>
          <w:color w:val="000000"/>
          <w:lang w:eastAsia="en-US"/>
        </w:rPr>
        <w:t xml:space="preserve">имеющие или имевшие судимость, подвергавшиеся уголовному преследованию (за </w:t>
      </w:r>
    </w:p>
    <w:p w:rsidR="00BC6733" w:rsidRPr="00BC6733" w:rsidRDefault="00BC6733" w:rsidP="00BC6733">
      <w:pPr>
        <w:rPr>
          <w:lang w:val="ru-RU"/>
        </w:rPr>
      </w:pPr>
      <w:r w:rsidRPr="00BC6733">
        <w:rPr>
          <w:lang w:val="ru-RU"/>
        </w:rPr>
        <w:t xml:space="preserve">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настоящей статьи; имеющие неснятую или непогашенную судимость за иные умышленные тяжкие и особо тяжкие преступления; вышеозначенные лица, уголовное преследование в отношении которых по обвинению в совершении этих преступлений прекращено по </w:t>
      </w:r>
      <w:proofErr w:type="spellStart"/>
      <w:r w:rsidRPr="00BC6733">
        <w:rPr>
          <w:lang w:val="ru-RU"/>
        </w:rPr>
        <w:t>нереабилитирующим</w:t>
      </w:r>
      <w:proofErr w:type="spellEnd"/>
      <w:r w:rsidRPr="00BC6733">
        <w:rPr>
          <w:lang w:val="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BC6733" w:rsidRPr="003070C1" w:rsidRDefault="00BC6733" w:rsidP="00BC6733">
      <w:pPr>
        <w:pStyle w:val="a3"/>
        <w:numPr>
          <w:ilvl w:val="0"/>
          <w:numId w:val="11"/>
        </w:numPr>
        <w:tabs>
          <w:tab w:val="center" w:pos="4476"/>
        </w:tabs>
        <w:spacing w:after="30" w:line="248" w:lineRule="auto"/>
        <w:rPr>
          <w:rFonts w:ascii="Times New Roman" w:hAnsi="Times New Roman"/>
          <w:color w:val="000000"/>
          <w:lang w:eastAsia="en-US"/>
        </w:rPr>
      </w:pPr>
      <w:r w:rsidRPr="003070C1">
        <w:rPr>
          <w:rFonts w:ascii="Times New Roman" w:hAnsi="Times New Roman"/>
          <w:color w:val="000000"/>
          <w:lang w:eastAsia="en-US"/>
        </w:rPr>
        <w:t xml:space="preserve">признанные недееспособными в установленном федеральным законом порядке;  </w:t>
      </w:r>
    </w:p>
    <w:p w:rsidR="00BC6733" w:rsidRPr="003070C1" w:rsidRDefault="00BC6733" w:rsidP="00BC6733">
      <w:pPr>
        <w:pStyle w:val="a3"/>
        <w:numPr>
          <w:ilvl w:val="0"/>
          <w:numId w:val="11"/>
        </w:numPr>
        <w:spacing w:after="30" w:line="248" w:lineRule="auto"/>
        <w:jc w:val="both"/>
        <w:rPr>
          <w:rFonts w:ascii="Times New Roman" w:hAnsi="Times New Roman"/>
          <w:color w:val="000000"/>
          <w:lang w:eastAsia="en-US"/>
        </w:rPr>
      </w:pPr>
      <w:r w:rsidRPr="003070C1">
        <w:rPr>
          <w:rFonts w:ascii="Times New Roman" w:hAnsi="Times New Roman"/>
          <w:color w:val="000000"/>
          <w:lang w:eastAsia="en-US"/>
        </w:rPr>
        <w:t xml:space="preserve">имеющие заболевания, предусмотренные перечнем, утверждаемым федеральным органом </w:t>
      </w:r>
    </w:p>
    <w:p w:rsidR="00BC6733" w:rsidRPr="00BC6733" w:rsidRDefault="00BC6733" w:rsidP="00BC6733">
      <w:pPr>
        <w:rPr>
          <w:lang w:val="ru-RU"/>
        </w:rPr>
      </w:pPr>
      <w:r w:rsidRPr="00BC6733">
        <w:rPr>
          <w:lang w:val="ru-RU"/>
        </w:rPr>
        <w:t xml:space="preserve">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BC6733" w:rsidRDefault="00BC6733" w:rsidP="00BC6733">
      <w:pPr>
        <w:pStyle w:val="a3"/>
        <w:numPr>
          <w:ilvl w:val="0"/>
          <w:numId w:val="12"/>
        </w:numPr>
        <w:spacing w:after="30" w:line="248" w:lineRule="auto"/>
        <w:jc w:val="both"/>
        <w:rPr>
          <w:rFonts w:ascii="Times New Roman" w:hAnsi="Times New Roman"/>
          <w:color w:val="000000"/>
          <w:lang w:eastAsia="en-US"/>
        </w:rPr>
      </w:pPr>
      <w:r w:rsidRPr="003070C1">
        <w:rPr>
          <w:rFonts w:ascii="Times New Roman" w:hAnsi="Times New Roman"/>
          <w:color w:val="000000"/>
          <w:lang w:eastAsia="en-US"/>
        </w:rPr>
        <w:t xml:space="preserve">не прошедшие обязательный предварительный и периодический медосмотр и </w:t>
      </w:r>
    </w:p>
    <w:p w:rsidR="00BC6733" w:rsidRPr="00BC6733" w:rsidRDefault="00BC6733" w:rsidP="00BC6733">
      <w:pPr>
        <w:rPr>
          <w:lang w:val="ru-RU"/>
        </w:rPr>
      </w:pPr>
      <w:r w:rsidRPr="00BC6733">
        <w:rPr>
          <w:lang w:val="ru-RU"/>
        </w:rPr>
        <w:t xml:space="preserve">профессиональную гигиеническую подготовку и аттестацию при трудоустройстве и далее с периодичностью не реже 1 раза в 2 года.   </w:t>
      </w:r>
    </w:p>
    <w:p w:rsidR="00BC6733" w:rsidRPr="00BC6733" w:rsidRDefault="00BC6733" w:rsidP="00BC6733">
      <w:pPr>
        <w:ind w:firstLine="708"/>
        <w:rPr>
          <w:lang w:val="ru-RU"/>
        </w:rPr>
      </w:pPr>
      <w:r w:rsidRPr="00BC6733">
        <w:rPr>
          <w:lang w:val="ru-RU"/>
        </w:rPr>
        <w:t xml:space="preserve">Работодатель отстраняет от работы (не допускает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2 </w:t>
      </w:r>
      <w:hyperlink r:id="rId8">
        <w:r w:rsidRPr="00BC6733">
          <w:rPr>
            <w:lang w:val="ru-RU"/>
          </w:rPr>
          <w:t>статьи 331 Трудового  Кодекса</w:t>
        </w:r>
      </w:hyperlink>
      <w:hyperlink r:id="rId9">
        <w:r w:rsidRPr="00BC6733">
          <w:rPr>
            <w:lang w:val="ru-RU"/>
          </w:rPr>
          <w:t xml:space="preserve"> </w:t>
        </w:r>
      </w:hyperlink>
      <w:r w:rsidRPr="00BC6733">
        <w:rPr>
          <w:lang w:val="ru-RU"/>
        </w:rPr>
        <w:t xml:space="preserve">РФ.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 </w:t>
      </w:r>
    </w:p>
    <w:p w:rsidR="00BC6733" w:rsidRPr="00BC6733" w:rsidRDefault="00BC6733" w:rsidP="00BC6733">
      <w:pPr>
        <w:ind w:firstLine="708"/>
        <w:rPr>
          <w:lang w:val="ru-RU"/>
        </w:rPr>
      </w:pPr>
      <w:r w:rsidRPr="00BC6733">
        <w:rPr>
          <w:lang w:val="ru-RU"/>
        </w:rPr>
        <w:t xml:space="preserve">2.1.14. Трудовая книжка установленного образца (ст.66 ТК РФ) является основным документом о трудовой деятельности и трудовом стаже работника. Форма, порядок ведения и хранения трудовых книжек устанавливаются Постановлением Правительства РФ от 16.04.2003 </w:t>
      </w:r>
      <w:r w:rsidRPr="0005245F">
        <w:t>N</w:t>
      </w:r>
      <w:r w:rsidRPr="00BC6733">
        <w:rPr>
          <w:lang w:val="ru-RU"/>
        </w:rPr>
        <w:t xml:space="preserve"> 225 (в редакции постановления от 25.03.2013) "О трудовых книжках" (вместе с "Правилами ведения и хранения трудовых книжек, изготовления бланков трудовой книжки и обеспечения ими работодателей"). Работодатель назначает уполномоченное лицо, организующего работу по ведению, хранению, учёту и выдаче трудовых книжек и вкладышей работникам, проработавшим свыше пяти дней, в случае, когда работа у данного работодателя является для работника основной (за исключением случаев, если в соответствии со ст.61.1. ТК РФ, иным федеральным законом трудовая книжка на работника не ведётся).  </w:t>
      </w:r>
    </w:p>
    <w:p w:rsidR="00BC6733" w:rsidRPr="00BC6733" w:rsidRDefault="00BC6733" w:rsidP="00BC6733">
      <w:pPr>
        <w:ind w:firstLine="708"/>
        <w:rPr>
          <w:lang w:val="ru-RU"/>
        </w:rPr>
      </w:pPr>
      <w:r w:rsidRPr="00BC6733">
        <w:rPr>
          <w:lang w:val="ru-RU"/>
        </w:rPr>
        <w:t xml:space="preserve">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BC6733" w:rsidRPr="00BC6733" w:rsidRDefault="00BC6733" w:rsidP="00BC6733">
      <w:pPr>
        <w:ind w:firstLine="708"/>
        <w:rPr>
          <w:lang w:val="ru-RU"/>
        </w:rPr>
      </w:pPr>
      <w:r w:rsidRPr="00BC6733">
        <w:rPr>
          <w:lang w:val="ru-RU"/>
        </w:rPr>
        <w:t xml:space="preserve">2.1.15.  В случаях, установленных ТК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её. Сведения о трудовой деятельности могут использоваться для исчисления трудового стажа работника, внесения записей в его трудовую книжку (в случаях, если в соответствии со ст.66 ТК РФ, иным федеральным законом на работника ведётся трудовая книжка) и осуществления других целей в соответствии с законами и иными нормативными правовыми актами Российской Федерации. </w:t>
      </w:r>
    </w:p>
    <w:p w:rsidR="00BC6733" w:rsidRPr="00BC6733" w:rsidRDefault="00BC6733" w:rsidP="00BC6733">
      <w:pPr>
        <w:ind w:firstLine="708"/>
        <w:rPr>
          <w:lang w:val="ru-RU"/>
        </w:rPr>
      </w:pPr>
      <w:r w:rsidRPr="00BC6733">
        <w:rPr>
          <w:lang w:val="ru-RU"/>
        </w:rPr>
        <w:t xml:space="preserve">С каждой записью, вносимой на основании приказа в трудовую книжку о выполняемой работе, переводе на другую постоянную работу и увольнении, установления  уровня квалификации (в случаях, если в соответствии со ст.66 ТК РФ, иным федеральным законом на работника ведётся трудовая книжка), работодатель обязан ознакомить ее владельца под роспись в личной карточке, в которой повторяется запись, внесённая в трудовую книжку. </w:t>
      </w:r>
    </w:p>
    <w:p w:rsidR="00BC6733" w:rsidRPr="00BC6733" w:rsidRDefault="00BC6733" w:rsidP="00BC6733">
      <w:pPr>
        <w:ind w:firstLine="708"/>
        <w:rPr>
          <w:lang w:val="ru-RU"/>
        </w:rPr>
      </w:pPr>
      <w:r w:rsidRPr="00BC6733">
        <w:rPr>
          <w:lang w:val="ru-RU"/>
        </w:rPr>
        <w:t xml:space="preserve">По письменному заявлению работника в срок не позднее трёх рабочих дней со дня его подачи работодатель обязан выдать работнику копию трудовой книжки или заверенную в установленном порядке выписку из трудовой книжки (за исключением случаев, если в соответствии со ст.61.1. ТК РФ, иным федеральным законом трудовая книжка на работника не велась). </w:t>
      </w:r>
    </w:p>
    <w:p w:rsidR="00BC6733" w:rsidRPr="00BC6733" w:rsidRDefault="00BC6733" w:rsidP="00BC6733">
      <w:pPr>
        <w:ind w:firstLine="708"/>
        <w:rPr>
          <w:lang w:val="ru-RU"/>
        </w:rPr>
      </w:pPr>
      <w:r w:rsidRPr="00BC6733">
        <w:rPr>
          <w:lang w:val="ru-RU"/>
        </w:rPr>
        <w:t xml:space="preserve">2.1.16.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w:t>
      </w:r>
    </w:p>
    <w:p w:rsidR="00BC6733" w:rsidRPr="00BC6733" w:rsidRDefault="00BC6733" w:rsidP="00BC6733">
      <w:pPr>
        <w:ind w:firstLine="708"/>
        <w:rPr>
          <w:lang w:val="ru-RU"/>
        </w:rPr>
      </w:pPr>
      <w:r w:rsidRPr="00BC6733">
        <w:rPr>
          <w:lang w:val="ru-RU"/>
        </w:rPr>
        <w:t xml:space="preserve">Срок испытания не может превышать трех месяцев, а для заместителей руководителя - шести месяцев. При заключении трудового договора на срок от двух до шести месяцев испытание не может превышать двух недель. В случаях, установленных ст. 70 ТК РФ, испытание при приёме на работу не устанавливается. В срок испытания не засчитываются периоды временной нетрудоспособности и периоды, когда работник фактически отсутствовал на работе. </w:t>
      </w:r>
    </w:p>
    <w:p w:rsidR="00BC6733" w:rsidRPr="00BC6733" w:rsidRDefault="00BC6733" w:rsidP="00BC6733">
      <w:pPr>
        <w:ind w:firstLine="708"/>
        <w:rPr>
          <w:lang w:val="ru-RU"/>
        </w:rPr>
      </w:pPr>
      <w:r w:rsidRPr="00BC6733">
        <w:rPr>
          <w:lang w:val="ru-RU"/>
        </w:rPr>
        <w:t xml:space="preserve">2.1.17. При неудовлетворительном результате испытания работодатель имеет право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В период испытания работник имеет право расторгнуть трудовой договор по собственному желанию, предупредив об этом работодателя в письменной форме за три дня. </w:t>
      </w:r>
      <w:r w:rsidRPr="00BC6733">
        <w:rPr>
          <w:i/>
          <w:lang w:val="ru-RU"/>
        </w:rPr>
        <w:t xml:space="preserve">    </w:t>
      </w:r>
    </w:p>
    <w:p w:rsidR="00BC6733" w:rsidRPr="00BC6733" w:rsidRDefault="00BC6733" w:rsidP="00BC6733">
      <w:pPr>
        <w:ind w:firstLine="708"/>
        <w:rPr>
          <w:lang w:val="ru-RU"/>
        </w:rPr>
      </w:pPr>
      <w:r w:rsidRPr="00BC6733">
        <w:rPr>
          <w:lang w:val="ru-RU"/>
        </w:rPr>
        <w:t xml:space="preserve">2.1.18. В сфере трудовых отношений, включающих создание, подписание, использование и хранение работодателем, работником или лицом, поступающим на работу, документов, связанных </w:t>
      </w:r>
      <w:r w:rsidRPr="00BC6733">
        <w:rPr>
          <w:lang w:val="ru-RU"/>
        </w:rPr>
        <w:lastRenderedPageBreak/>
        <w:t>с работой, оформленных в электронном виде без дублирования на бумажном носителе, может использоваться  электронный документооборот в соответствии со ст. 22.1 - 22.3 ТК РФ.</w:t>
      </w:r>
      <w:r w:rsidRPr="00BC6733">
        <w:rPr>
          <w:rFonts w:ascii="Calibri" w:eastAsia="Calibri" w:hAnsi="Calibri" w:cs="Calibri"/>
          <w:lang w:val="ru-RU"/>
        </w:rPr>
        <w:t xml:space="preserve"> </w:t>
      </w:r>
      <w:r w:rsidRPr="00BC6733">
        <w:rPr>
          <w:lang w:val="ru-RU"/>
        </w:rPr>
        <w:t xml:space="preserve">Порядок осуществления электронного документооборота утверждается работодателем с учетом мнения выборного органа первичной профсоюзной организации в порядке, установленном статьей 372 ТК РФ. </w:t>
      </w:r>
    </w:p>
    <w:p w:rsidR="00BC6733" w:rsidRPr="00BC6733" w:rsidRDefault="00BC6733" w:rsidP="00BC6733">
      <w:pPr>
        <w:spacing w:after="27" w:line="259" w:lineRule="auto"/>
        <w:rPr>
          <w:lang w:val="ru-RU"/>
        </w:rPr>
      </w:pPr>
      <w:r w:rsidRPr="00BC6733">
        <w:rPr>
          <w:lang w:val="ru-RU"/>
        </w:rPr>
        <w:t xml:space="preserve"> </w:t>
      </w:r>
    </w:p>
    <w:p w:rsidR="00BC6733" w:rsidRPr="00BC6733" w:rsidRDefault="00BC6733" w:rsidP="00BC6733">
      <w:pPr>
        <w:keepNext/>
        <w:keepLines/>
        <w:spacing w:line="259" w:lineRule="auto"/>
        <w:outlineLvl w:val="1"/>
        <w:rPr>
          <w:b/>
          <w:lang w:val="ru-RU"/>
        </w:rPr>
      </w:pPr>
      <w:r w:rsidRPr="00BC6733">
        <w:rPr>
          <w:b/>
          <w:lang w:val="ru-RU"/>
        </w:rPr>
        <w:t xml:space="preserve">2.2. Изменение условий трудового договора </w:t>
      </w:r>
    </w:p>
    <w:p w:rsidR="00BC6733" w:rsidRPr="00BC6733" w:rsidRDefault="00BC6733" w:rsidP="00BC6733">
      <w:pPr>
        <w:spacing w:line="259" w:lineRule="auto"/>
        <w:rPr>
          <w:lang w:val="ru-RU"/>
        </w:rPr>
      </w:pPr>
      <w:r w:rsidRPr="00BC6733">
        <w:rPr>
          <w:b/>
          <w:lang w:val="ru-RU"/>
        </w:rPr>
        <w:t xml:space="preserve"> </w:t>
      </w:r>
    </w:p>
    <w:p w:rsidR="00BC6733" w:rsidRPr="00BC6733" w:rsidRDefault="00BC6733" w:rsidP="00BC6733">
      <w:pPr>
        <w:spacing w:after="5"/>
        <w:ind w:firstLine="708"/>
        <w:rPr>
          <w:lang w:val="ru-RU"/>
        </w:rPr>
      </w:pPr>
      <w:r w:rsidRPr="00BC6733">
        <w:rPr>
          <w:lang w:val="ru-RU"/>
        </w:rPr>
        <w:t xml:space="preserve">2.2.1.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73,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(ст.72 ТК РФ). Изменение условий (содержания) трудового договора возможно по следующим основаниям: </w:t>
      </w:r>
    </w:p>
    <w:p w:rsidR="00BC6733" w:rsidRPr="00BC6733" w:rsidRDefault="00BC6733" w:rsidP="00BC6733">
      <w:pPr>
        <w:rPr>
          <w:lang w:val="ru-RU"/>
        </w:rPr>
      </w:pPr>
      <w:r w:rsidRPr="00BC6733">
        <w:rPr>
          <w:lang w:val="ru-RU"/>
        </w:rPr>
        <w:t xml:space="preserve">а) изменение определенных сторонами условий трудового договора по причинам, связанным с изменением организационных или технологических условий труда;       </w:t>
      </w:r>
    </w:p>
    <w:p w:rsidR="00BC6733" w:rsidRPr="00BC6733" w:rsidRDefault="00BC6733" w:rsidP="00BC6733">
      <w:pPr>
        <w:rPr>
          <w:lang w:val="ru-RU"/>
        </w:rPr>
      </w:pPr>
      <w:r w:rsidRPr="00BC6733">
        <w:rPr>
          <w:lang w:val="ru-RU"/>
        </w:rPr>
        <w:t xml:space="preserve">б) перевод на другую работу (перемещение) (постоянное или временное изменение трудовой функции работника или структурного подразделения, в котором он работает); </w:t>
      </w:r>
    </w:p>
    <w:p w:rsidR="00BC6733" w:rsidRPr="00BC6733" w:rsidRDefault="00BC6733" w:rsidP="00BC6733">
      <w:pPr>
        <w:ind w:firstLine="708"/>
        <w:rPr>
          <w:lang w:val="ru-RU"/>
        </w:rPr>
      </w:pPr>
      <w:r w:rsidRPr="00BC6733">
        <w:rPr>
          <w:lang w:val="ru-RU"/>
        </w:rPr>
        <w:t xml:space="preserve">2.2.2.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 К числу таких причин могут относиться: реорганизация учреждения (слияние, присоединение, разделение, выделение, преобразование), а также внутренняя реорганизация в учреждении; 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w:t>
      </w:r>
    </w:p>
    <w:p w:rsidR="00BC6733" w:rsidRPr="00BC6733" w:rsidRDefault="00BC6733" w:rsidP="00BC6733">
      <w:pPr>
        <w:ind w:firstLine="708"/>
        <w:rPr>
          <w:lang w:val="ru-RU"/>
        </w:rPr>
      </w:pPr>
      <w:r w:rsidRPr="00BC6733">
        <w:rPr>
          <w:lang w:val="ru-RU"/>
        </w:rPr>
        <w:t xml:space="preserve">2.2.3. Перевод на другую работу - постоянное или временное изменение трудовой функции работника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 </w:t>
      </w:r>
    </w:p>
    <w:p w:rsidR="00BC6733" w:rsidRPr="00BC6733" w:rsidRDefault="00BC6733" w:rsidP="00BC6733">
      <w:pPr>
        <w:spacing w:after="3"/>
        <w:ind w:firstLine="708"/>
        <w:rPr>
          <w:lang w:val="ru-RU"/>
        </w:rPr>
      </w:pPr>
      <w:r w:rsidRPr="00BC6733">
        <w:rPr>
          <w:lang w:val="ru-RU"/>
        </w:rPr>
        <w:t xml:space="preserve">2.2.4.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 (за исключением случаев, если в соответствии со ст.61.1. ТК РФ, иным федеральным законом трудовая книжка на работника не ведётся). </w:t>
      </w:r>
    </w:p>
    <w:p w:rsidR="00BC6733" w:rsidRPr="00BC6733" w:rsidRDefault="00BC6733" w:rsidP="00BC6733">
      <w:pPr>
        <w:spacing w:after="3"/>
        <w:ind w:firstLine="708"/>
        <w:rPr>
          <w:lang w:val="ru-RU"/>
        </w:rPr>
      </w:pPr>
      <w:r w:rsidRPr="00BC6733">
        <w:rPr>
          <w:lang w:val="ru-RU"/>
        </w:rPr>
        <w:t xml:space="preserve">2.2.5.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BC6733" w:rsidRPr="00BC6733" w:rsidRDefault="00BC6733" w:rsidP="00BC6733">
      <w:pPr>
        <w:ind w:firstLine="708"/>
        <w:rPr>
          <w:lang w:val="ru-RU"/>
        </w:rPr>
      </w:pPr>
      <w:r w:rsidRPr="00BC6733">
        <w:rPr>
          <w:lang w:val="ru-RU"/>
        </w:rPr>
        <w:t xml:space="preserve">2.2.6.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 При этом перевод на работу, требующую более низкой квалификации, допускается только с письменного согласия работника. </w:t>
      </w:r>
    </w:p>
    <w:p w:rsidR="00BC6733" w:rsidRPr="00BC6733" w:rsidRDefault="00BC6733" w:rsidP="00BC6733">
      <w:pPr>
        <w:ind w:firstLine="708"/>
        <w:rPr>
          <w:lang w:val="ru-RU"/>
        </w:rPr>
      </w:pPr>
      <w:r w:rsidRPr="00BC6733">
        <w:rPr>
          <w:lang w:val="ru-RU"/>
        </w:rPr>
        <w:t xml:space="preserve">2.2.7.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72.2, 151 ТК РФ - без освобождения от основной работы или путем временного перевода на другую работу. </w:t>
      </w:r>
    </w:p>
    <w:p w:rsidR="00BC6733" w:rsidRPr="00BC6733" w:rsidRDefault="00BC6733" w:rsidP="00BC6733">
      <w:pPr>
        <w:ind w:firstLine="708"/>
        <w:rPr>
          <w:lang w:val="ru-RU"/>
        </w:rPr>
      </w:pPr>
      <w:r w:rsidRPr="00BC6733">
        <w:rPr>
          <w:lang w:val="ru-RU"/>
        </w:rPr>
        <w:t xml:space="preserve">2.2.8. Перевод работника на другую работу в соответствии с медицинским заключением производится в порядке, предусмотренном ст. ст. 73, 182, 254 ТК РФ. </w:t>
      </w:r>
    </w:p>
    <w:p w:rsidR="00BC6733" w:rsidRPr="00BC6733" w:rsidRDefault="00BC6733" w:rsidP="00BC6733">
      <w:pPr>
        <w:ind w:firstLine="708"/>
        <w:rPr>
          <w:lang w:val="ru-RU"/>
        </w:rPr>
      </w:pPr>
      <w:r w:rsidRPr="00BC6733">
        <w:rPr>
          <w:lang w:val="ru-RU"/>
        </w:rPr>
        <w:lastRenderedPageBreak/>
        <w:t xml:space="preserve">2.2.9. Работодатель обязан в соответствии со ст. 76 ТК РФ отстранить от работы (не допускать к работе) работника: появившегося на работе в состоянии алкогольного, наркотического или иного токсического опьянения; не прошедшего в установленном порядке обучение и проверку знаний и навыков в области охраны труда;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по требованию органов или должностных лиц, уполномоченных федеральными законами и иными нормативными правовыми актами Российской Федерации; в других случаях, предусмотренных федеральными законами и иными нормативными правовыми актами Российской Федерации. </w:t>
      </w:r>
    </w:p>
    <w:p w:rsidR="00BC6733" w:rsidRPr="00BC6733" w:rsidRDefault="00BC6733" w:rsidP="00BC6733">
      <w:pPr>
        <w:spacing w:after="3"/>
        <w:ind w:firstLine="708"/>
        <w:rPr>
          <w:lang w:val="ru-RU"/>
        </w:rPr>
      </w:pPr>
      <w:r w:rsidRPr="00BC6733">
        <w:rPr>
          <w:lang w:val="ru-RU"/>
        </w:rPr>
        <w:t xml:space="preserve">2.2.10. При возникновении  производственной необходимости, вызванной  чрезвычайными обстоятельствами природного или техногенного характера, эпидемией и другими ситуациями, ставящими под угрозу жизнь населения, работники учреждения могут быть временно переведены на дистанционную (удалённую) работу или комбинированный режим работы.  </w:t>
      </w:r>
    </w:p>
    <w:p w:rsidR="00BC6733" w:rsidRPr="00BC6733" w:rsidRDefault="00BC6733" w:rsidP="00BC6733">
      <w:pPr>
        <w:spacing w:after="5"/>
        <w:rPr>
          <w:lang w:val="ru-RU"/>
        </w:rPr>
      </w:pPr>
      <w:r w:rsidRPr="00BC6733">
        <w:rPr>
          <w:lang w:val="ru-RU"/>
        </w:rPr>
        <w:t xml:space="preserve">Дистанционной (удалённой) работой является выполнение работников определённой трудовым договором трудовой функции вне стационарного рабочего места, при условии использования для выполнения данной трудовой функции </w:t>
      </w:r>
      <w:proofErr w:type="spellStart"/>
      <w:r w:rsidRPr="00BC6733">
        <w:rPr>
          <w:lang w:val="ru-RU"/>
        </w:rPr>
        <w:t>информационнотелекоммуникационных</w:t>
      </w:r>
      <w:proofErr w:type="spellEnd"/>
      <w:r w:rsidRPr="00BC6733">
        <w:rPr>
          <w:lang w:val="ru-RU"/>
        </w:rPr>
        <w:t xml:space="preserve"> сетей, в том числе сети "Интернет", и сетей связи общего пользования. Комбинированный режим работы предполагает частичное выполнение трудовой функции на рабочем месте, частично - удалённо. </w:t>
      </w:r>
    </w:p>
    <w:p w:rsidR="00BC6733" w:rsidRPr="00BC6733" w:rsidRDefault="00BC6733" w:rsidP="00BC6733">
      <w:pPr>
        <w:spacing w:after="3"/>
        <w:rPr>
          <w:lang w:val="ru-RU"/>
        </w:rPr>
      </w:pPr>
      <w:r w:rsidRPr="00BC6733">
        <w:rPr>
          <w:lang w:val="ru-RU"/>
        </w:rPr>
        <w:t xml:space="preserve">Введение режима временной дистанционной работы или комбинированного режима работы регулируется ст. 312.1. Трудового Кодекса РФ, локальными нормативными актами, принимаемыми  с учётом мнения выборного органа первичной профсоюзной организации, работник знакомится с указанными актами под подпись. </w:t>
      </w:r>
    </w:p>
    <w:p w:rsidR="00BC6733" w:rsidRPr="00BC6733" w:rsidRDefault="00BC6733" w:rsidP="00BC6733">
      <w:pPr>
        <w:spacing w:line="259" w:lineRule="auto"/>
        <w:rPr>
          <w:lang w:val="ru-RU"/>
        </w:rPr>
      </w:pPr>
      <w:r w:rsidRPr="00BC6733">
        <w:rPr>
          <w:b/>
          <w:lang w:val="ru-RU"/>
        </w:rPr>
        <w:t xml:space="preserve"> </w:t>
      </w:r>
    </w:p>
    <w:p w:rsidR="00BC6733" w:rsidRPr="00BC6733" w:rsidRDefault="00BC6733" w:rsidP="00BC6733">
      <w:pPr>
        <w:keepNext/>
        <w:keepLines/>
        <w:spacing w:line="259" w:lineRule="auto"/>
        <w:outlineLvl w:val="1"/>
        <w:rPr>
          <w:b/>
          <w:lang w:val="ru-RU"/>
        </w:rPr>
      </w:pPr>
      <w:r w:rsidRPr="00BC6733">
        <w:rPr>
          <w:b/>
          <w:lang w:val="ru-RU"/>
        </w:rPr>
        <w:t xml:space="preserve">2.3. Прекращение трудового договора. Порядок увольнения работников  </w:t>
      </w:r>
    </w:p>
    <w:p w:rsidR="00BC6733" w:rsidRPr="00BC6733" w:rsidRDefault="00BC6733" w:rsidP="00BC6733">
      <w:pPr>
        <w:spacing w:after="21" w:line="259" w:lineRule="auto"/>
        <w:rPr>
          <w:lang w:val="ru-RU"/>
        </w:rPr>
      </w:pPr>
      <w:r w:rsidRPr="00BC6733">
        <w:rPr>
          <w:lang w:val="ru-RU"/>
        </w:rPr>
        <w:t xml:space="preserve"> </w:t>
      </w:r>
    </w:p>
    <w:p w:rsidR="00BC6733" w:rsidRPr="00BC6733" w:rsidRDefault="00BC6733" w:rsidP="00BC6733">
      <w:pPr>
        <w:rPr>
          <w:lang w:val="ru-RU"/>
        </w:rPr>
      </w:pPr>
      <w:r w:rsidRPr="00BC6733">
        <w:rPr>
          <w:lang w:val="ru-RU"/>
        </w:rPr>
        <w:t xml:space="preserve">2.3.1. Основаниями прекращения трудового договора являются: </w:t>
      </w:r>
    </w:p>
    <w:p w:rsidR="00BC6733" w:rsidRPr="00BC6733" w:rsidRDefault="00BC6733" w:rsidP="00BC6733">
      <w:pPr>
        <w:numPr>
          <w:ilvl w:val="0"/>
          <w:numId w:val="2"/>
        </w:numPr>
        <w:rPr>
          <w:lang w:val="ru-RU"/>
        </w:rPr>
      </w:pPr>
      <w:r w:rsidRPr="00BC6733">
        <w:rPr>
          <w:lang w:val="ru-RU"/>
        </w:rPr>
        <w:t>соглашение сторон (</w:t>
      </w:r>
      <w:hyperlink r:id="rId10">
        <w:r w:rsidRPr="00BC6733">
          <w:rPr>
            <w:u w:val="single" w:color="000000"/>
            <w:lang w:val="ru-RU"/>
          </w:rPr>
          <w:t>ст. 78</w:t>
        </w:r>
      </w:hyperlink>
      <w:hyperlink r:id="rId11">
        <w:r w:rsidRPr="00BC6733">
          <w:rPr>
            <w:lang w:val="ru-RU"/>
          </w:rPr>
          <w:t xml:space="preserve"> </w:t>
        </w:r>
      </w:hyperlink>
      <w:r w:rsidRPr="00BC6733">
        <w:rPr>
          <w:lang w:val="ru-RU"/>
        </w:rPr>
        <w:t xml:space="preserve">ТК РФ); </w:t>
      </w:r>
    </w:p>
    <w:p w:rsidR="00BC6733" w:rsidRPr="00BC6733" w:rsidRDefault="00BC6733" w:rsidP="00BC6733">
      <w:pPr>
        <w:numPr>
          <w:ilvl w:val="0"/>
          <w:numId w:val="2"/>
        </w:numPr>
        <w:rPr>
          <w:lang w:val="ru-RU"/>
        </w:rPr>
      </w:pPr>
      <w:r w:rsidRPr="00BC6733">
        <w:rPr>
          <w:lang w:val="ru-RU"/>
        </w:rPr>
        <w:t>истечение срока трудового договора (</w:t>
      </w:r>
      <w:hyperlink r:id="rId12">
        <w:r w:rsidRPr="00BC6733">
          <w:rPr>
            <w:u w:val="single" w:color="000000"/>
            <w:lang w:val="ru-RU"/>
          </w:rPr>
          <w:t>ст. 79</w:t>
        </w:r>
      </w:hyperlink>
      <w:hyperlink r:id="rId13">
        <w:r w:rsidRPr="00BC6733">
          <w:rPr>
            <w:lang w:val="ru-RU"/>
          </w:rPr>
          <w:t xml:space="preserve"> </w:t>
        </w:r>
      </w:hyperlink>
      <w:r w:rsidRPr="00BC6733">
        <w:rPr>
          <w:lang w:val="ru-RU"/>
        </w:rPr>
        <w:t xml:space="preserve">ТК РФ), за исключением случаев, когда трудовые отношения фактически продолжаются и ни одна из сторон не потребовала их прекращения; </w:t>
      </w:r>
    </w:p>
    <w:p w:rsidR="00BC6733" w:rsidRPr="00BC6733" w:rsidRDefault="00BC6733" w:rsidP="00BC6733">
      <w:pPr>
        <w:numPr>
          <w:ilvl w:val="0"/>
          <w:numId w:val="2"/>
        </w:numPr>
        <w:rPr>
          <w:lang w:val="ru-RU"/>
        </w:rPr>
      </w:pPr>
      <w:r w:rsidRPr="00BC6733">
        <w:rPr>
          <w:lang w:val="ru-RU"/>
        </w:rPr>
        <w:t>расторжение трудового договора по инициативе работника (</w:t>
      </w:r>
      <w:hyperlink r:id="rId14">
        <w:r w:rsidRPr="00BC6733">
          <w:rPr>
            <w:u w:val="single" w:color="000000"/>
            <w:lang w:val="ru-RU"/>
          </w:rPr>
          <w:t>ст. 8</w:t>
        </w:r>
      </w:hyperlink>
      <w:hyperlink r:id="rId15">
        <w:r w:rsidRPr="00BC6733">
          <w:rPr>
            <w:lang w:val="ru-RU"/>
          </w:rPr>
          <w:t>0</w:t>
        </w:r>
      </w:hyperlink>
      <w:r w:rsidRPr="00BC6733">
        <w:rPr>
          <w:lang w:val="ru-RU"/>
        </w:rPr>
        <w:t xml:space="preserve"> ТК РФ); </w:t>
      </w:r>
    </w:p>
    <w:p w:rsidR="00BC6733" w:rsidRPr="00BC6733" w:rsidRDefault="00BC6733" w:rsidP="00BC6733">
      <w:pPr>
        <w:numPr>
          <w:ilvl w:val="0"/>
          <w:numId w:val="2"/>
        </w:numPr>
        <w:rPr>
          <w:lang w:val="ru-RU"/>
        </w:rPr>
      </w:pPr>
      <w:r w:rsidRPr="00BC6733">
        <w:rPr>
          <w:lang w:val="ru-RU"/>
        </w:rPr>
        <w:t>расторжение трудового договора по инициативе работодателя (</w:t>
      </w:r>
      <w:hyperlink r:id="rId16">
        <w:r w:rsidRPr="00BC6733">
          <w:rPr>
            <w:u w:val="single" w:color="000000"/>
            <w:lang w:val="ru-RU"/>
          </w:rPr>
          <w:t>ст. 71</w:t>
        </w:r>
      </w:hyperlink>
      <w:hyperlink r:id="rId17">
        <w:r w:rsidRPr="00BC6733">
          <w:rPr>
            <w:lang w:val="ru-RU"/>
          </w:rPr>
          <w:t xml:space="preserve"> </w:t>
        </w:r>
      </w:hyperlink>
      <w:r w:rsidRPr="00BC6733">
        <w:rPr>
          <w:lang w:val="ru-RU"/>
        </w:rPr>
        <w:t xml:space="preserve"> и</w:t>
      </w:r>
      <w:hyperlink r:id="rId18">
        <w:r w:rsidRPr="00BC6733">
          <w:rPr>
            <w:lang w:val="ru-RU"/>
          </w:rPr>
          <w:t xml:space="preserve"> </w:t>
        </w:r>
      </w:hyperlink>
      <w:hyperlink r:id="rId19">
        <w:r w:rsidRPr="00BC6733">
          <w:rPr>
            <w:u w:val="single" w:color="000000"/>
            <w:lang w:val="ru-RU"/>
          </w:rPr>
          <w:t>81</w:t>
        </w:r>
      </w:hyperlink>
      <w:hyperlink r:id="rId20">
        <w:r w:rsidRPr="00BC6733">
          <w:rPr>
            <w:lang w:val="ru-RU"/>
          </w:rPr>
          <w:t xml:space="preserve"> </w:t>
        </w:r>
      </w:hyperlink>
      <w:r w:rsidRPr="00BC6733">
        <w:rPr>
          <w:lang w:val="ru-RU"/>
        </w:rPr>
        <w:t xml:space="preserve">ТК РФ) ; </w:t>
      </w:r>
    </w:p>
    <w:p w:rsidR="00BC6733" w:rsidRPr="00BC6733" w:rsidRDefault="00BC6733" w:rsidP="00BC6733">
      <w:pPr>
        <w:numPr>
          <w:ilvl w:val="0"/>
          <w:numId w:val="2"/>
        </w:numPr>
        <w:rPr>
          <w:lang w:val="ru-RU"/>
        </w:rPr>
      </w:pPr>
      <w:r w:rsidRPr="00BC6733">
        <w:rPr>
          <w:lang w:val="ru-RU"/>
        </w:rPr>
        <w:t xml:space="preserve">перевод работника по его просьбе или с его согласия на работу к другому работодателю или переход на выборную работу (должность); </w:t>
      </w:r>
    </w:p>
    <w:p w:rsidR="00BC6733" w:rsidRPr="00BC6733" w:rsidRDefault="00BC6733" w:rsidP="00BC6733">
      <w:pPr>
        <w:numPr>
          <w:ilvl w:val="0"/>
          <w:numId w:val="2"/>
        </w:numPr>
        <w:rPr>
          <w:lang w:val="ru-RU"/>
        </w:rPr>
      </w:pPr>
      <w:r w:rsidRPr="00BC6733">
        <w:rPr>
          <w:lang w:val="ru-RU"/>
        </w:rPr>
        <w:t xml:space="preserve">отказ работника от продолжения работы в связи с изменением определенных сторонами условий трудового договора (ч.4 </w:t>
      </w:r>
      <w:hyperlink r:id="rId21">
        <w:r w:rsidRPr="00BC6733">
          <w:rPr>
            <w:u w:val="single" w:color="000000"/>
            <w:lang w:val="ru-RU"/>
          </w:rPr>
          <w:t>ст. 74</w:t>
        </w:r>
      </w:hyperlink>
      <w:hyperlink r:id="rId22">
        <w:r w:rsidRPr="00BC6733">
          <w:rPr>
            <w:lang w:val="ru-RU"/>
          </w:rPr>
          <w:t xml:space="preserve"> </w:t>
        </w:r>
      </w:hyperlink>
      <w:r w:rsidRPr="00BC6733">
        <w:rPr>
          <w:lang w:val="ru-RU"/>
        </w:rPr>
        <w:t xml:space="preserve">ТК РФ); </w:t>
      </w:r>
    </w:p>
    <w:p w:rsidR="00BC6733" w:rsidRPr="00BC6733" w:rsidRDefault="00BC6733" w:rsidP="00BC6733">
      <w:pPr>
        <w:numPr>
          <w:ilvl w:val="0"/>
          <w:numId w:val="2"/>
        </w:numPr>
        <w:rPr>
          <w:lang w:val="ru-RU"/>
        </w:rPr>
      </w:pPr>
      <w:r w:rsidRPr="00BC6733">
        <w:rPr>
          <w:lang w:val="ru-RU"/>
        </w:rPr>
        <w:t xml:space="preserve">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 3,4 ст.73 ТК РФ); </w:t>
      </w:r>
    </w:p>
    <w:p w:rsidR="00BC6733" w:rsidRPr="00BC6733" w:rsidRDefault="00BC6733" w:rsidP="00BC6733">
      <w:pPr>
        <w:numPr>
          <w:ilvl w:val="0"/>
          <w:numId w:val="2"/>
        </w:numPr>
        <w:rPr>
          <w:lang w:val="ru-RU"/>
        </w:rPr>
      </w:pPr>
      <w:r w:rsidRPr="00BC6733">
        <w:rPr>
          <w:lang w:val="ru-RU"/>
        </w:rPr>
        <w:t xml:space="preserve">отказ работника от продолжения работы в связи с сменой собственника имущества организации, с изменением подведомственной подчинённости организации  либо её реорганизации, с изменением типа государственного или муниципального учреждения (ч.6 </w:t>
      </w:r>
      <w:hyperlink r:id="rId23">
        <w:r w:rsidRPr="00BC6733">
          <w:rPr>
            <w:u w:val="single" w:color="000000"/>
            <w:lang w:val="ru-RU"/>
          </w:rPr>
          <w:t>ст.</w:t>
        </w:r>
      </w:hyperlink>
      <w:hyperlink r:id="rId24">
        <w:r w:rsidRPr="00BC6733">
          <w:rPr>
            <w:lang w:val="ru-RU"/>
          </w:rPr>
          <w:t xml:space="preserve"> </w:t>
        </w:r>
      </w:hyperlink>
    </w:p>
    <w:p w:rsidR="00BC6733" w:rsidRPr="0005245F" w:rsidRDefault="003746A1" w:rsidP="00BC6733">
      <w:hyperlink r:id="rId25">
        <w:r w:rsidR="00BC6733" w:rsidRPr="0005245F">
          <w:rPr>
            <w:u w:val="single" w:color="000000"/>
          </w:rPr>
          <w:t>77</w:t>
        </w:r>
      </w:hyperlink>
      <w:hyperlink r:id="rId26">
        <w:r w:rsidR="00BC6733" w:rsidRPr="0005245F">
          <w:t xml:space="preserve"> </w:t>
        </w:r>
      </w:hyperlink>
      <w:r w:rsidR="00BC6733" w:rsidRPr="0005245F">
        <w:t xml:space="preserve">ТК РФ); </w:t>
      </w:r>
    </w:p>
    <w:p w:rsidR="00BC6733" w:rsidRPr="00BC6733" w:rsidRDefault="00BC6733" w:rsidP="00BC6733">
      <w:pPr>
        <w:numPr>
          <w:ilvl w:val="0"/>
          <w:numId w:val="3"/>
        </w:numPr>
        <w:rPr>
          <w:lang w:val="ru-RU"/>
        </w:rPr>
      </w:pPr>
      <w:r w:rsidRPr="00BC6733">
        <w:rPr>
          <w:lang w:val="ru-RU"/>
        </w:rPr>
        <w:t xml:space="preserve">обстоятельства, не зависящие от воли сторон (ст.83 ТК РФ); </w:t>
      </w:r>
    </w:p>
    <w:p w:rsidR="00BC6733" w:rsidRPr="00BC6733" w:rsidRDefault="00BC6733" w:rsidP="00BC6733">
      <w:pPr>
        <w:numPr>
          <w:ilvl w:val="0"/>
          <w:numId w:val="3"/>
        </w:numPr>
        <w:spacing w:after="9"/>
        <w:rPr>
          <w:lang w:val="ru-RU"/>
        </w:rPr>
      </w:pPr>
      <w:r w:rsidRPr="00BC6733">
        <w:rPr>
          <w:lang w:val="ru-RU"/>
        </w:rPr>
        <w:t xml:space="preserve">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(ст.84 ТК РФ).  </w:t>
      </w:r>
    </w:p>
    <w:p w:rsidR="00BC6733" w:rsidRPr="00BC6733" w:rsidRDefault="00BC6733" w:rsidP="00BC6733">
      <w:pPr>
        <w:rPr>
          <w:lang w:val="ru-RU"/>
        </w:rPr>
      </w:pPr>
      <w:r w:rsidRPr="00BC6733">
        <w:rPr>
          <w:lang w:val="ru-RU"/>
        </w:rPr>
        <w:lastRenderedPageBreak/>
        <w:t xml:space="preserve">Трудовой договор может быть прекращен и по другим основаниям, предусмотренным Трудовым Кодексом и иными федеральными законами. </w:t>
      </w:r>
    </w:p>
    <w:p w:rsidR="00BC6733" w:rsidRPr="00BC6733" w:rsidRDefault="00BC6733" w:rsidP="00BC6733">
      <w:pPr>
        <w:rPr>
          <w:lang w:val="ru-RU"/>
        </w:rPr>
      </w:pPr>
      <w:r w:rsidRPr="00BC6733">
        <w:rPr>
          <w:lang w:val="ru-RU"/>
        </w:rPr>
        <w:t xml:space="preserve"> 2.3.2. Трудовой договор может быть в любое время расторгнут по соглашению сторон трудового договора (ст. 78 ТК РФ). </w:t>
      </w:r>
    </w:p>
    <w:p w:rsidR="00BC6733" w:rsidRPr="00BC6733" w:rsidRDefault="00BC6733" w:rsidP="00BC6733">
      <w:pPr>
        <w:rPr>
          <w:lang w:val="ru-RU"/>
        </w:rPr>
      </w:pPr>
      <w:r w:rsidRPr="00BC6733">
        <w:rPr>
          <w:lang w:val="ru-RU"/>
        </w:rPr>
        <w:t xml:space="preserve">2.3.3. Срочный трудовой договор прекращается с истечением срока его действия (ст. 79 ТК РФ).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Трудовой договор, заключенный на время выполнения определенной работы, прекращается по завершении этой работы. Трудовой договор, заключенный на время исполнения обязанностей отсутствующего работника, прекращается с выходом этого работника на работу. Трудовой договор, заключенный для выполнения сезонных работ в течение определенного периода (сезона), прекращается по окончании этого периода (сезона). </w:t>
      </w:r>
    </w:p>
    <w:p w:rsidR="00BC6733" w:rsidRPr="00BC6733" w:rsidRDefault="00BC6733" w:rsidP="00BC6733">
      <w:pPr>
        <w:rPr>
          <w:lang w:val="ru-RU"/>
        </w:rPr>
      </w:pPr>
      <w:r w:rsidRPr="00BC6733">
        <w:rPr>
          <w:lang w:val="ru-RU"/>
        </w:rPr>
        <w:t xml:space="preserve">2.3.4. Трудовой договор может быть расторгнут по </w:t>
      </w:r>
      <w:proofErr w:type="gramStart"/>
      <w:r w:rsidRPr="00BC6733">
        <w:rPr>
          <w:lang w:val="ru-RU"/>
        </w:rPr>
        <w:t>инициативе  работника</w:t>
      </w:r>
      <w:proofErr w:type="gramEnd"/>
      <w:r w:rsidRPr="00BC6733">
        <w:rPr>
          <w:lang w:val="ru-RU"/>
        </w:rPr>
        <w:t xml:space="preserve">                (собственному желанию) (ст.80 ТК РФ).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BC6733" w:rsidRPr="00BC6733" w:rsidRDefault="00BC6733" w:rsidP="00BC6733">
      <w:pPr>
        <w:rPr>
          <w:lang w:val="ru-RU"/>
        </w:rPr>
      </w:pPr>
      <w:r w:rsidRPr="00BC6733">
        <w:rPr>
          <w:lang w:val="ru-RU"/>
        </w:rPr>
        <w:t xml:space="preserve">2.3.5. По соглашению между работником и работодателем трудовой договор может быть расторгнут и до истечения срока предупреждения об увольнении (ст. 80 ТК РФ).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w:t>
      </w:r>
    </w:p>
    <w:p w:rsidR="00BC6733" w:rsidRPr="00BC6733" w:rsidRDefault="00BC6733" w:rsidP="00BC6733">
      <w:pPr>
        <w:rPr>
          <w:lang w:val="ru-RU"/>
        </w:rPr>
      </w:pPr>
      <w:r w:rsidRPr="00BC6733">
        <w:rPr>
          <w:lang w:val="ru-RU"/>
        </w:rPr>
        <w:t xml:space="preserve">2.3.6.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заключение трудового договора. По истечении срока предупреждения об увольнении работник имеет право прекратить работу. Если по истечении срока предупреждения об увольнении трудовой договор не был </w:t>
      </w:r>
      <w:proofErr w:type="gramStart"/>
      <w:r w:rsidRPr="00BC6733">
        <w:rPr>
          <w:lang w:val="ru-RU"/>
        </w:rPr>
        <w:t>расторгнут</w:t>
      </w:r>
      <w:proofErr w:type="gramEnd"/>
      <w:r w:rsidRPr="00BC6733">
        <w:rPr>
          <w:lang w:val="ru-RU"/>
        </w:rPr>
        <w:t xml:space="preserve"> и работник не настаивает на увольнении, то действие трудового договора продолжается. </w:t>
      </w:r>
    </w:p>
    <w:p w:rsidR="00BC6733" w:rsidRPr="00BC6733" w:rsidRDefault="00BC6733" w:rsidP="00BC6733">
      <w:pPr>
        <w:spacing w:after="8"/>
        <w:rPr>
          <w:lang w:val="ru-RU"/>
        </w:rPr>
      </w:pPr>
      <w:r w:rsidRPr="00BC6733">
        <w:rPr>
          <w:lang w:val="ru-RU"/>
        </w:rPr>
        <w:t xml:space="preserve"> </w:t>
      </w:r>
      <w:r w:rsidRPr="00BC6733">
        <w:rPr>
          <w:lang w:val="ru-RU"/>
        </w:rPr>
        <w:tab/>
        <w:t xml:space="preserve">2.3.7.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BC6733" w:rsidRPr="00BC6733" w:rsidRDefault="00BC6733" w:rsidP="00BC6733">
      <w:pPr>
        <w:rPr>
          <w:lang w:val="ru-RU"/>
        </w:rPr>
      </w:pPr>
      <w:r w:rsidRPr="00BC6733">
        <w:rPr>
          <w:lang w:val="ru-RU"/>
        </w:rPr>
        <w:t xml:space="preserve">2.3.8. Трудовой договор может быть расторгнут по </w:t>
      </w:r>
      <w:proofErr w:type="gramStart"/>
      <w:r w:rsidRPr="00BC6733">
        <w:rPr>
          <w:lang w:val="ru-RU"/>
        </w:rPr>
        <w:t>инициативе  работодателя</w:t>
      </w:r>
      <w:proofErr w:type="gramEnd"/>
      <w:r w:rsidRPr="00BC6733">
        <w:rPr>
          <w:lang w:val="ru-RU"/>
        </w:rPr>
        <w:t xml:space="preserve"> (ст.81 ТК РФ) в случаях: </w:t>
      </w:r>
    </w:p>
    <w:p w:rsidR="00BC6733" w:rsidRPr="0005245F" w:rsidRDefault="00BC6733" w:rsidP="00BC6733">
      <w:pPr>
        <w:numPr>
          <w:ilvl w:val="0"/>
          <w:numId w:val="4"/>
        </w:numPr>
      </w:pPr>
      <w:proofErr w:type="spellStart"/>
      <w:r w:rsidRPr="0005245F">
        <w:t>ликвидации</w:t>
      </w:r>
      <w:proofErr w:type="spellEnd"/>
      <w:r w:rsidRPr="0005245F">
        <w:t xml:space="preserve"> (</w:t>
      </w:r>
      <w:proofErr w:type="spellStart"/>
      <w:r w:rsidRPr="0005245F">
        <w:t>реорганизации</w:t>
      </w:r>
      <w:proofErr w:type="spellEnd"/>
      <w:r w:rsidRPr="0005245F">
        <w:t xml:space="preserve">)  </w:t>
      </w:r>
      <w:proofErr w:type="spellStart"/>
      <w:r w:rsidRPr="0005245F">
        <w:t>школы</w:t>
      </w:r>
      <w:proofErr w:type="spellEnd"/>
      <w:r w:rsidRPr="0005245F">
        <w:t xml:space="preserve">; </w:t>
      </w:r>
    </w:p>
    <w:p w:rsidR="00BC6733" w:rsidRPr="00BC6733" w:rsidRDefault="00BC6733" w:rsidP="00BC6733">
      <w:pPr>
        <w:numPr>
          <w:ilvl w:val="0"/>
          <w:numId w:val="4"/>
        </w:numPr>
        <w:rPr>
          <w:lang w:val="ru-RU"/>
        </w:rPr>
      </w:pPr>
      <w:r w:rsidRPr="00BC6733">
        <w:rPr>
          <w:lang w:val="ru-RU"/>
        </w:rPr>
        <w:t xml:space="preserve">сокращения численности работников из-за уменьшения количества обучающихся (классов-комплектов) групп или изменения нагрузки (количества часов по предмету) ввиду изменения учебного плана, учебных программ и т.п.; </w:t>
      </w:r>
    </w:p>
    <w:p w:rsidR="00BC6733" w:rsidRPr="00BC6733" w:rsidRDefault="00BC6733" w:rsidP="00BC6733">
      <w:pPr>
        <w:numPr>
          <w:ilvl w:val="0"/>
          <w:numId w:val="4"/>
        </w:numPr>
        <w:rPr>
          <w:lang w:val="ru-RU"/>
        </w:rPr>
      </w:pPr>
      <w:r w:rsidRPr="00BC6733">
        <w:rPr>
          <w:lang w:val="ru-RU"/>
        </w:rPr>
        <w:t xml:space="preserve">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порядок проведения аттестации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 Увольнение по основанию,  предусмотренному пунктом 2 или 3 части первой ст.81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w:t>
      </w:r>
      <w:r w:rsidRPr="00BC6733">
        <w:rPr>
          <w:lang w:val="ru-RU"/>
        </w:rPr>
        <w:lastRenderedPageBreak/>
        <w:t xml:space="preserve">работник может выполнять с учётом его состояния здоровья. При этом работодатель обязан предлагать работнику все отвечающие указанным требованиям вакансии, имеющиеся в данной местности; </w:t>
      </w:r>
    </w:p>
    <w:p w:rsidR="00BC6733" w:rsidRPr="00BC6733" w:rsidRDefault="00BC6733" w:rsidP="00BC6733">
      <w:pPr>
        <w:numPr>
          <w:ilvl w:val="0"/>
          <w:numId w:val="4"/>
        </w:numPr>
        <w:rPr>
          <w:lang w:val="ru-RU"/>
        </w:rPr>
      </w:pPr>
      <w:r w:rsidRPr="00BC6733">
        <w:rPr>
          <w:lang w:val="ru-RU"/>
        </w:rPr>
        <w:t xml:space="preserve">неоднократного неисполнения работником без уважительных причин трудовых обязанностей, если он имеет дисциплинарное взыскание; </w:t>
      </w:r>
    </w:p>
    <w:p w:rsidR="00BC6733" w:rsidRPr="00BC6733" w:rsidRDefault="00BC6733" w:rsidP="00BC6733">
      <w:pPr>
        <w:numPr>
          <w:ilvl w:val="0"/>
          <w:numId w:val="4"/>
        </w:numPr>
        <w:rPr>
          <w:lang w:val="ru-RU"/>
        </w:rPr>
      </w:pPr>
      <w:r w:rsidRPr="00BC6733">
        <w:rPr>
          <w:lang w:val="ru-RU"/>
        </w:rPr>
        <w:t xml:space="preserve">однократного грубого нарушения работником трудовых обязанностей: </w:t>
      </w:r>
    </w:p>
    <w:p w:rsidR="00BC6733" w:rsidRPr="00BC6733" w:rsidRDefault="00BC6733" w:rsidP="00BC6733">
      <w:pPr>
        <w:spacing w:after="9"/>
        <w:rPr>
          <w:lang w:val="ru-RU"/>
        </w:rPr>
      </w:pPr>
      <w:r w:rsidRPr="00BC6733">
        <w:rPr>
          <w:lang w:val="ru-RU"/>
        </w:rPr>
        <w:t xml:space="preserve">а) прогула, то есть отсутствия на рабочем месте без уважительных причин в течение всего рабочего дня,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w:t>
      </w:r>
    </w:p>
    <w:p w:rsidR="00BC6733" w:rsidRPr="00BC6733" w:rsidRDefault="00BC6733" w:rsidP="00BC6733">
      <w:pPr>
        <w:rPr>
          <w:lang w:val="ru-RU"/>
        </w:rPr>
      </w:pPr>
      <w:r w:rsidRPr="00BC6733">
        <w:rPr>
          <w:lang w:val="ru-RU"/>
        </w:rPr>
        <w:t xml:space="preserve">б) появления работника на работе (на своем рабочем месте) в состоянии алкогольного, наркотического или иного токсического опьянения; </w:t>
      </w:r>
    </w:p>
    <w:p w:rsidR="00BC6733" w:rsidRPr="00BC6733" w:rsidRDefault="00BC6733" w:rsidP="00BC6733">
      <w:pPr>
        <w:spacing w:after="3"/>
        <w:rPr>
          <w:lang w:val="ru-RU"/>
        </w:rPr>
      </w:pPr>
      <w:r w:rsidRPr="00BC6733">
        <w:rPr>
          <w:lang w:val="ru-RU"/>
        </w:rPr>
        <w:t xml:space="preserve">в) совершения по месту работы хищения (в том числе мелкого) чужого имущества,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BC6733" w:rsidRPr="00BC6733" w:rsidRDefault="00BC6733" w:rsidP="00BC6733">
      <w:pPr>
        <w:spacing w:after="2"/>
        <w:rPr>
          <w:lang w:val="ru-RU"/>
        </w:rPr>
      </w:pPr>
      <w:r w:rsidRPr="00BC6733">
        <w:rPr>
          <w:lang w:val="ru-RU"/>
        </w:rPr>
        <w:t xml:space="preserve">г)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либо заведомо создавало реальную угрозу наступления таких последствий; </w:t>
      </w:r>
    </w:p>
    <w:p w:rsidR="00BC6733" w:rsidRPr="00BC6733" w:rsidRDefault="00BC6733" w:rsidP="00BC6733">
      <w:pPr>
        <w:numPr>
          <w:ilvl w:val="0"/>
          <w:numId w:val="5"/>
        </w:numPr>
        <w:ind w:firstLine="278"/>
        <w:rPr>
          <w:lang w:val="ru-RU"/>
        </w:rPr>
      </w:pPr>
      <w:r w:rsidRPr="00BC6733">
        <w:rPr>
          <w:lang w:val="ru-RU"/>
        </w:rPr>
        <w:t xml:space="preserve">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 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 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 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 </w:t>
      </w:r>
    </w:p>
    <w:p w:rsidR="00BC6733" w:rsidRPr="00BC6733" w:rsidRDefault="00BC6733" w:rsidP="00BC6733">
      <w:pPr>
        <w:numPr>
          <w:ilvl w:val="0"/>
          <w:numId w:val="5"/>
        </w:numPr>
        <w:ind w:firstLine="278"/>
        <w:rPr>
          <w:lang w:val="ru-RU"/>
        </w:rPr>
      </w:pPr>
      <w:r w:rsidRPr="00BC6733">
        <w:rPr>
          <w:lang w:val="ru-RU"/>
        </w:rPr>
        <w:t xml:space="preserve">представления работником работодателю подложных документов при заключении трудового договора; </w:t>
      </w:r>
    </w:p>
    <w:p w:rsidR="00BC6733" w:rsidRPr="00907842" w:rsidRDefault="00BC6733" w:rsidP="00BC6733">
      <w:pPr>
        <w:numPr>
          <w:ilvl w:val="0"/>
          <w:numId w:val="5"/>
        </w:numPr>
        <w:ind w:firstLine="278"/>
      </w:pPr>
      <w:r w:rsidRPr="00BC6733">
        <w:rPr>
          <w:lang w:val="ru-RU"/>
        </w:rPr>
        <w:t xml:space="preserve">Невыход работника на работу по истечении трех месяцев после окончания прохождения военной службы, либо после окончания действия контракта о добровольном содействии в выполнении задач, возложенных на Вооруженные Силы Российской Федерации. </w:t>
      </w:r>
      <w:r w:rsidRPr="00907842">
        <w:t>(п.13.1 ч.1 ст.81 ТК РФ)</w:t>
      </w:r>
    </w:p>
    <w:p w:rsidR="00BC6733" w:rsidRDefault="00BC6733" w:rsidP="00BC6733">
      <w:pPr>
        <w:rPr>
          <w:lang w:val="ru-RU"/>
        </w:rPr>
      </w:pPr>
      <w:r w:rsidRPr="00BC6733">
        <w:rPr>
          <w:lang w:val="ru-RU"/>
        </w:rPr>
        <w:t xml:space="preserve">2.3.9. 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 </w:t>
      </w:r>
    </w:p>
    <w:p w:rsidR="00BC6733" w:rsidRPr="00BC6733" w:rsidRDefault="00BC6733" w:rsidP="00BC6733">
      <w:pPr>
        <w:rPr>
          <w:lang w:val="ru-RU"/>
        </w:rPr>
      </w:pPr>
      <w:r w:rsidRPr="00BC6733">
        <w:rPr>
          <w:lang w:val="ru-RU"/>
        </w:rPr>
        <w:t xml:space="preserve">2.3.10. Трудовой договор с учителем, в связи с изменением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 </w:t>
      </w:r>
    </w:p>
    <w:p w:rsidR="00BC6733" w:rsidRPr="00BC6733" w:rsidRDefault="00BC6733" w:rsidP="00BC6733">
      <w:pPr>
        <w:rPr>
          <w:lang w:val="ru-RU"/>
        </w:rPr>
      </w:pPr>
      <w:r w:rsidRPr="00BC6733">
        <w:rPr>
          <w:lang w:val="ru-RU"/>
        </w:rPr>
        <w:t xml:space="preserve">2.3.11.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BC6733" w:rsidRPr="002E3746" w:rsidRDefault="00BC6733" w:rsidP="00BC6733">
      <w:pPr>
        <w:pStyle w:val="a3"/>
        <w:numPr>
          <w:ilvl w:val="0"/>
          <w:numId w:val="12"/>
        </w:numPr>
        <w:spacing w:after="30" w:line="248" w:lineRule="auto"/>
        <w:jc w:val="both"/>
        <w:rPr>
          <w:rFonts w:ascii="Times New Roman" w:hAnsi="Times New Roman"/>
          <w:color w:val="000000"/>
          <w:lang w:eastAsia="en-US"/>
        </w:rPr>
      </w:pPr>
      <w:r w:rsidRPr="002E3746">
        <w:rPr>
          <w:rFonts w:ascii="Times New Roman" w:hAnsi="Times New Roman"/>
          <w:color w:val="000000"/>
          <w:lang w:eastAsia="en-US"/>
        </w:rPr>
        <w:t xml:space="preserve">повторное в течение одного года грубое нарушение устава образовательного учреждения;  </w:t>
      </w:r>
    </w:p>
    <w:p w:rsidR="00BC6733" w:rsidRDefault="00BC6733" w:rsidP="00BC6733">
      <w:pPr>
        <w:pStyle w:val="a3"/>
        <w:numPr>
          <w:ilvl w:val="0"/>
          <w:numId w:val="12"/>
        </w:numPr>
        <w:spacing w:after="30" w:line="248" w:lineRule="auto"/>
        <w:jc w:val="both"/>
        <w:rPr>
          <w:rFonts w:ascii="Times New Roman" w:hAnsi="Times New Roman"/>
          <w:color w:val="000000"/>
          <w:lang w:eastAsia="en-US"/>
        </w:rPr>
      </w:pPr>
      <w:r w:rsidRPr="002E3746">
        <w:rPr>
          <w:rFonts w:ascii="Times New Roman" w:hAnsi="Times New Roman"/>
          <w:color w:val="000000"/>
          <w:lang w:eastAsia="en-US"/>
        </w:rPr>
        <w:t xml:space="preserve">применение, в том числе однократное, методов воспитания, связанных с физическим и </w:t>
      </w:r>
    </w:p>
    <w:p w:rsidR="00BC6733" w:rsidRPr="00BC6733" w:rsidRDefault="00BC6733" w:rsidP="00BC6733">
      <w:pPr>
        <w:rPr>
          <w:lang w:val="ru-RU"/>
        </w:rPr>
      </w:pPr>
      <w:r w:rsidRPr="00BC6733">
        <w:rPr>
          <w:lang w:val="ru-RU"/>
        </w:rPr>
        <w:t xml:space="preserve">(или) психическим насилием над личностью учащегося.  </w:t>
      </w:r>
    </w:p>
    <w:p w:rsidR="00BC6733" w:rsidRPr="00BC6733" w:rsidRDefault="00BC6733" w:rsidP="00BC6733">
      <w:pPr>
        <w:spacing w:after="9"/>
        <w:ind w:firstLine="708"/>
        <w:rPr>
          <w:lang w:val="ru-RU"/>
        </w:rPr>
      </w:pPr>
      <w:r w:rsidRPr="00BC6733">
        <w:rPr>
          <w:lang w:val="ru-RU"/>
        </w:rPr>
        <w:t xml:space="preserve">2.3.12. Прекращение трудового договора оформляется приказом работодателя (ст. 84.1 ТК РФ). С приказом работодателя о прекращении трудового договора работник должен быть </w:t>
      </w:r>
      <w:r w:rsidRPr="00BC6733">
        <w:rPr>
          <w:lang w:val="ru-RU"/>
        </w:rPr>
        <w:lastRenderedPageBreak/>
        <w:t xml:space="preserve">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 </w:t>
      </w:r>
    </w:p>
    <w:p w:rsidR="00BC6733" w:rsidRPr="00BC6733" w:rsidRDefault="00BC6733" w:rsidP="00BC6733">
      <w:pPr>
        <w:ind w:firstLine="708"/>
        <w:rPr>
          <w:lang w:val="ru-RU"/>
        </w:rPr>
      </w:pPr>
      <w:r w:rsidRPr="00BC6733">
        <w:rPr>
          <w:lang w:val="ru-RU"/>
        </w:rPr>
        <w:t xml:space="preserve">2.3.13.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BC6733" w:rsidRPr="00BC6733" w:rsidRDefault="00BC6733" w:rsidP="00BC6733">
      <w:pPr>
        <w:spacing w:after="9"/>
        <w:ind w:firstLine="708"/>
        <w:rPr>
          <w:lang w:val="ru-RU"/>
        </w:rPr>
      </w:pPr>
      <w:r w:rsidRPr="00BC6733">
        <w:rPr>
          <w:lang w:val="ru-RU"/>
        </w:rPr>
        <w:t xml:space="preserve">2.3.14. В последний день работы (день увольнения) работодатель обязан выдать работнику трудовую книжку (в случаях, если в соответствии со ст.66 ТК РФ, иным федеральным законом на работника ведётся трудовая книжка) и (или) сведения о трудовой деятельности работника (бланк  СТД - Р) способом, указанным в заявлении работника (на бумажном носителе или в электронном виде, подписанные усиленной квалифицированной электронной подписью). </w:t>
      </w:r>
    </w:p>
    <w:p w:rsidR="00BC6733" w:rsidRPr="00BC6733" w:rsidRDefault="00BC6733" w:rsidP="00BC6733">
      <w:pPr>
        <w:spacing w:after="1"/>
        <w:ind w:firstLine="708"/>
        <w:rPr>
          <w:lang w:val="ru-RU"/>
        </w:rPr>
      </w:pPr>
      <w:r w:rsidRPr="00BC6733">
        <w:rPr>
          <w:lang w:val="ru-RU"/>
        </w:rPr>
        <w:t xml:space="preserve">В трудовую книжку (при наличии) вносится запись об увольнении и основании (причине) прекращения трудового договора. Запись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При увольнении работника (прекращении трудового договора) все записи, внесенные в его трудовую книжку за время работы в учреждении, заверяются подписью и печатью работодателя, подписью самого работника (за исключением случаев, указанных в пункте 36 и 37 "Правил ведения и хранения трудовых книжек, изготовления бланков трудовой книжки и обеспечения ими работодателей" (далее - Правил). </w:t>
      </w:r>
    </w:p>
    <w:p w:rsidR="00BC6733" w:rsidRPr="00BC6733" w:rsidRDefault="00BC6733" w:rsidP="00BC6733">
      <w:pPr>
        <w:ind w:firstLine="708"/>
        <w:rPr>
          <w:lang w:val="ru-RU"/>
        </w:rPr>
      </w:pPr>
      <w:r w:rsidRPr="00BC6733">
        <w:rPr>
          <w:lang w:val="ru-RU"/>
        </w:rPr>
        <w:t xml:space="preserve">При задержке выдачи работнику трудовой книжки (при наличии) по вине работодателя, внесении в трудовую книжку неправильной или не соответствующей федеральному закону формулировки причины увольнения работника работодатель обязан возместить работнику не полученный им за все время задержки заработок. Днём увольнения (прекращения трудового договора) в этом случае считается день выдачи трудовой книжки. О новом дне увольнения работника (прекращении трудового договора) издаётся приказ работодателя, а также вносится запись в трудовую книжку. Ранее внесённая запись о дне увольнения признается недействительной в порядке, установленном Правилами. </w:t>
      </w:r>
    </w:p>
    <w:p w:rsidR="00BC6733" w:rsidRPr="00BC6733" w:rsidRDefault="00BC6733" w:rsidP="00BC6733">
      <w:pPr>
        <w:ind w:firstLine="708"/>
        <w:rPr>
          <w:lang w:val="ru-RU"/>
        </w:rPr>
      </w:pPr>
      <w:r w:rsidRPr="00BC6733">
        <w:rPr>
          <w:lang w:val="ru-RU"/>
        </w:rPr>
        <w:t xml:space="preserve">2.3.15. В случае если в день увольнения работника (прекращения трудового договора) выдать трудовую книжку невозможно в связи с отсутствием работника либо его отказом от получения трудовой книжки на руки, работодатель направляет работнику уведомление о необходимости явиться за трудовой книжкой либо дать согласие на отправление её по почте. Пересылка трудовой книжки почтой по указанному работником адресу допускается только с его согласия. Со дня направления указанного уведомления работодатель освобождается от ответственности за задержку выдачи работнику трудовой книжки. </w:t>
      </w:r>
    </w:p>
    <w:p w:rsidR="00BC6733" w:rsidRPr="00BC6733" w:rsidRDefault="00BC6733" w:rsidP="00BC6733">
      <w:pPr>
        <w:ind w:firstLine="708"/>
        <w:rPr>
          <w:lang w:val="ru-RU"/>
        </w:rPr>
      </w:pPr>
      <w:r w:rsidRPr="00BC6733">
        <w:rPr>
          <w:lang w:val="ru-RU"/>
        </w:rPr>
        <w:t xml:space="preserve">2.3.16. При прекращении трудового договора выплата всех сумм, причитающихся работнику от работодателя: заработной платы, компенсации за неиспользованные отпуска, выплат, предусмотренных коллективным и трудовым договором,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расчёте. 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 (ст.140 ТК РФ). Если увольняемый сотрудник использовал отпуск авансом, производится перерасчёт выплаченных отпускных, соответствующая сумма удерживается из заработной платы при окончательном расчёте. </w:t>
      </w:r>
    </w:p>
    <w:p w:rsidR="00BC6733" w:rsidRDefault="00BC6733" w:rsidP="00BC6733">
      <w:pPr>
        <w:ind w:firstLine="708"/>
        <w:rPr>
          <w:lang w:val="ru-RU"/>
        </w:rPr>
      </w:pPr>
      <w:r w:rsidRPr="00BC6733">
        <w:rPr>
          <w:lang w:val="ru-RU"/>
        </w:rPr>
        <w:t xml:space="preserve">При нарушении установленного срока выплат при увольнении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расчёта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w:t>
      </w:r>
    </w:p>
    <w:p w:rsidR="003F75E1" w:rsidRPr="00BC6733" w:rsidRDefault="003F75E1" w:rsidP="00BC6733">
      <w:pPr>
        <w:ind w:firstLine="708"/>
        <w:rPr>
          <w:lang w:val="ru-RU"/>
        </w:rPr>
      </w:pPr>
      <w:r>
        <w:rPr>
          <w:lang w:val="ru-RU"/>
        </w:rPr>
        <w:lastRenderedPageBreak/>
        <w:t>2.3.17.</w:t>
      </w:r>
      <w:r w:rsidRPr="003F75E1">
        <w:rPr>
          <w:lang w:val="ru-RU"/>
        </w:rPr>
        <w:t xml:space="preserve"> </w:t>
      </w:r>
      <w:r w:rsidRPr="003F75E1">
        <w:rPr>
          <w:lang w:val="ru-RU"/>
        </w:rPr>
        <w:t xml:space="preserve">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пунктами 1, 5 - 8, 10 или 11 части первой статьи 81 или пунктом 2 статьи 336 </w:t>
      </w:r>
      <w:r>
        <w:rPr>
          <w:lang w:val="ru-RU"/>
        </w:rPr>
        <w:t>ТК РФ</w:t>
      </w:r>
      <w:r w:rsidRPr="003F75E1">
        <w:rPr>
          <w:lang w:val="ru-RU"/>
        </w:rPr>
        <w:t>)</w:t>
      </w:r>
      <w:r>
        <w:rPr>
          <w:lang w:val="ru-RU"/>
        </w:rPr>
        <w:t xml:space="preserve"> (ст.264.1 ТК РФ)</w:t>
      </w:r>
    </w:p>
    <w:p w:rsidR="00BC6733" w:rsidRPr="00BC6733" w:rsidRDefault="00BC6733" w:rsidP="00BC6733">
      <w:pPr>
        <w:spacing w:after="27" w:line="259" w:lineRule="auto"/>
        <w:rPr>
          <w:lang w:val="ru-RU"/>
        </w:rPr>
      </w:pPr>
      <w:r w:rsidRPr="00BC6733">
        <w:rPr>
          <w:lang w:val="ru-RU"/>
        </w:rPr>
        <w:t xml:space="preserve"> </w:t>
      </w:r>
    </w:p>
    <w:p w:rsidR="00BC6733" w:rsidRPr="00BC6733" w:rsidRDefault="00BC6733" w:rsidP="00BC6733">
      <w:pPr>
        <w:keepNext/>
        <w:keepLines/>
        <w:spacing w:line="259" w:lineRule="auto"/>
        <w:outlineLvl w:val="0"/>
        <w:rPr>
          <w:b/>
          <w:lang w:val="ru-RU"/>
        </w:rPr>
      </w:pPr>
      <w:r w:rsidRPr="00BC6733">
        <w:rPr>
          <w:b/>
          <w:lang w:val="ru-RU"/>
        </w:rPr>
        <w:t xml:space="preserve">3. Основные права, обязанности и ответственность сторон трудового договора  </w:t>
      </w:r>
    </w:p>
    <w:p w:rsidR="00BC6733" w:rsidRPr="00BC6733" w:rsidRDefault="00BC6733" w:rsidP="00BC6733">
      <w:pPr>
        <w:spacing w:after="8" w:line="259" w:lineRule="auto"/>
        <w:jc w:val="center"/>
        <w:rPr>
          <w:lang w:val="ru-RU"/>
        </w:rPr>
      </w:pPr>
      <w:r w:rsidRPr="00BC6733">
        <w:rPr>
          <w:b/>
          <w:lang w:val="ru-RU"/>
        </w:rPr>
        <w:t xml:space="preserve"> </w:t>
      </w:r>
    </w:p>
    <w:p w:rsidR="00BC6733" w:rsidRPr="0005245F" w:rsidRDefault="00BC6733" w:rsidP="00BC6733">
      <w:r w:rsidRPr="0005245F">
        <w:rPr>
          <w:b/>
        </w:rPr>
        <w:t>3.1.</w:t>
      </w:r>
      <w:r w:rsidRPr="0005245F">
        <w:t xml:space="preserve">Работодатель </w:t>
      </w:r>
      <w:proofErr w:type="spellStart"/>
      <w:r w:rsidRPr="0005245F">
        <w:t>имеет</w:t>
      </w:r>
      <w:proofErr w:type="spellEnd"/>
      <w:r w:rsidRPr="0005245F">
        <w:t xml:space="preserve"> </w:t>
      </w:r>
      <w:proofErr w:type="spellStart"/>
      <w:r w:rsidRPr="0005245F">
        <w:t>право</w:t>
      </w:r>
      <w:proofErr w:type="spellEnd"/>
      <w:r w:rsidRPr="0005245F">
        <w:t xml:space="preserve">: </w:t>
      </w:r>
    </w:p>
    <w:p w:rsidR="00BC6733" w:rsidRDefault="00BC6733" w:rsidP="00BC6733">
      <w:pPr>
        <w:pStyle w:val="a3"/>
        <w:numPr>
          <w:ilvl w:val="0"/>
          <w:numId w:val="13"/>
        </w:numPr>
        <w:spacing w:after="30" w:line="248" w:lineRule="auto"/>
        <w:jc w:val="both"/>
        <w:rPr>
          <w:rFonts w:ascii="Times New Roman" w:hAnsi="Times New Roman"/>
          <w:color w:val="000000"/>
          <w:lang w:eastAsia="en-US"/>
        </w:rPr>
      </w:pPr>
      <w:r w:rsidRPr="002E3746">
        <w:rPr>
          <w:rFonts w:ascii="Times New Roman" w:hAnsi="Times New Roman"/>
          <w:color w:val="000000"/>
          <w:lang w:eastAsia="en-US"/>
        </w:rPr>
        <w:t xml:space="preserve">заключать, изменять и расторгать трудовые договоры с работниками в порядке и на </w:t>
      </w:r>
    </w:p>
    <w:p w:rsidR="00BC6733" w:rsidRPr="00BC6733" w:rsidRDefault="00BC6733" w:rsidP="00BC6733">
      <w:pPr>
        <w:rPr>
          <w:lang w:val="ru-RU"/>
        </w:rPr>
      </w:pPr>
      <w:r w:rsidRPr="00BC6733">
        <w:rPr>
          <w:lang w:val="ru-RU"/>
        </w:rPr>
        <w:t xml:space="preserve">условиях, которые установлены Трудовым Кодексом РФ, иными федеральными законами; </w:t>
      </w:r>
    </w:p>
    <w:p w:rsidR="00BC6733" w:rsidRPr="002E3746" w:rsidRDefault="00BC6733" w:rsidP="00BC6733">
      <w:pPr>
        <w:pStyle w:val="a3"/>
        <w:numPr>
          <w:ilvl w:val="0"/>
          <w:numId w:val="13"/>
        </w:numPr>
        <w:spacing w:after="30" w:line="248" w:lineRule="auto"/>
        <w:jc w:val="both"/>
        <w:rPr>
          <w:rFonts w:ascii="Times New Roman" w:hAnsi="Times New Roman"/>
          <w:color w:val="000000"/>
          <w:lang w:eastAsia="en-US"/>
        </w:rPr>
      </w:pPr>
      <w:r w:rsidRPr="002E3746">
        <w:rPr>
          <w:rFonts w:ascii="Times New Roman" w:hAnsi="Times New Roman"/>
          <w:color w:val="000000"/>
          <w:lang w:eastAsia="en-US"/>
        </w:rPr>
        <w:t xml:space="preserve">вести коллективные переговоры и заключать коллективные договоры; </w:t>
      </w:r>
    </w:p>
    <w:p w:rsidR="00BC6733" w:rsidRPr="002E3746" w:rsidRDefault="00BC6733" w:rsidP="00BC6733">
      <w:pPr>
        <w:pStyle w:val="a3"/>
        <w:numPr>
          <w:ilvl w:val="0"/>
          <w:numId w:val="13"/>
        </w:numPr>
        <w:spacing w:after="30" w:line="248" w:lineRule="auto"/>
        <w:jc w:val="both"/>
        <w:rPr>
          <w:rFonts w:ascii="Times New Roman" w:hAnsi="Times New Roman"/>
          <w:color w:val="000000"/>
          <w:lang w:eastAsia="en-US"/>
        </w:rPr>
      </w:pPr>
      <w:r w:rsidRPr="002E3746">
        <w:rPr>
          <w:rFonts w:ascii="Times New Roman" w:hAnsi="Times New Roman"/>
          <w:color w:val="000000"/>
          <w:lang w:eastAsia="en-US"/>
        </w:rPr>
        <w:t xml:space="preserve">поощрять работников за добросовестный эффективный труд; </w:t>
      </w:r>
    </w:p>
    <w:p w:rsidR="00BC6733" w:rsidRDefault="00BC6733" w:rsidP="00BC6733">
      <w:pPr>
        <w:pStyle w:val="a3"/>
        <w:numPr>
          <w:ilvl w:val="0"/>
          <w:numId w:val="13"/>
        </w:numPr>
        <w:spacing w:after="30" w:line="248" w:lineRule="auto"/>
        <w:jc w:val="both"/>
        <w:rPr>
          <w:rFonts w:ascii="Times New Roman" w:hAnsi="Times New Roman"/>
          <w:color w:val="000000"/>
          <w:lang w:eastAsia="en-US"/>
        </w:rPr>
      </w:pPr>
      <w:r w:rsidRPr="002E3746">
        <w:rPr>
          <w:rFonts w:ascii="Times New Roman" w:hAnsi="Times New Roman"/>
          <w:color w:val="000000"/>
          <w:lang w:eastAsia="en-US"/>
        </w:rPr>
        <w:t xml:space="preserve">требовать от работников исполнения ими трудовых обязанностей и бережного отношения </w:t>
      </w:r>
    </w:p>
    <w:p w:rsidR="00BC6733" w:rsidRPr="00BC6733" w:rsidRDefault="00BC6733" w:rsidP="00BC6733">
      <w:pPr>
        <w:rPr>
          <w:lang w:val="ru-RU"/>
        </w:rPr>
      </w:pPr>
      <w:r w:rsidRPr="00BC6733">
        <w:rPr>
          <w:lang w:val="ru-RU"/>
        </w:rPr>
        <w:t xml:space="preserve">к имуществу работодателя (в том числе к имуществу третьих лиц, находящемуся у работодателя, если работодатель несёт ответственность за сохранность этого имущества) и других работников, соблюдения правил внутреннего трудового распорядка; </w:t>
      </w:r>
    </w:p>
    <w:p w:rsidR="00BC6733" w:rsidRDefault="00BC6733" w:rsidP="00BC6733">
      <w:pPr>
        <w:pStyle w:val="a3"/>
        <w:numPr>
          <w:ilvl w:val="0"/>
          <w:numId w:val="13"/>
        </w:numPr>
        <w:spacing w:after="30" w:line="248" w:lineRule="auto"/>
        <w:jc w:val="both"/>
        <w:rPr>
          <w:rFonts w:ascii="Times New Roman" w:hAnsi="Times New Roman"/>
          <w:color w:val="000000"/>
          <w:lang w:eastAsia="en-US"/>
        </w:rPr>
      </w:pPr>
      <w:r w:rsidRPr="002E3746">
        <w:rPr>
          <w:rFonts w:ascii="Times New Roman" w:hAnsi="Times New Roman"/>
          <w:color w:val="000000"/>
          <w:lang w:eastAsia="en-US"/>
        </w:rPr>
        <w:t xml:space="preserve">привлекать работников к дисциплинарной и материальной ответственности в порядке, </w:t>
      </w:r>
    </w:p>
    <w:p w:rsidR="00BC6733" w:rsidRPr="00BC6733" w:rsidRDefault="00BC6733" w:rsidP="00BC6733">
      <w:pPr>
        <w:rPr>
          <w:lang w:val="ru-RU"/>
        </w:rPr>
      </w:pPr>
      <w:r w:rsidRPr="00BC6733">
        <w:rPr>
          <w:lang w:val="ru-RU"/>
        </w:rPr>
        <w:t xml:space="preserve">установленном Трудовым Кодексом РФ, иными Федеральными законами; </w:t>
      </w:r>
    </w:p>
    <w:p w:rsidR="00BC6733" w:rsidRPr="002E3746" w:rsidRDefault="00BC6733" w:rsidP="00BC6733">
      <w:pPr>
        <w:pStyle w:val="a3"/>
        <w:numPr>
          <w:ilvl w:val="0"/>
          <w:numId w:val="13"/>
        </w:numPr>
        <w:spacing w:after="30" w:line="248" w:lineRule="auto"/>
        <w:jc w:val="both"/>
        <w:rPr>
          <w:rFonts w:ascii="Times New Roman" w:hAnsi="Times New Roman"/>
          <w:color w:val="000000"/>
          <w:lang w:eastAsia="en-US"/>
        </w:rPr>
      </w:pPr>
      <w:r w:rsidRPr="002E3746">
        <w:rPr>
          <w:rFonts w:ascii="Times New Roman" w:hAnsi="Times New Roman"/>
          <w:color w:val="000000"/>
          <w:lang w:eastAsia="en-US"/>
        </w:rPr>
        <w:t xml:space="preserve">принимать локальные нормативные акты; </w:t>
      </w:r>
    </w:p>
    <w:p w:rsidR="00BC6733" w:rsidRDefault="00BC6733" w:rsidP="00BC6733">
      <w:pPr>
        <w:pStyle w:val="a3"/>
        <w:numPr>
          <w:ilvl w:val="0"/>
          <w:numId w:val="13"/>
        </w:numPr>
        <w:spacing w:after="30" w:line="248" w:lineRule="auto"/>
        <w:jc w:val="both"/>
        <w:rPr>
          <w:rFonts w:ascii="Times New Roman" w:hAnsi="Times New Roman"/>
          <w:color w:val="000000"/>
          <w:lang w:eastAsia="en-US"/>
        </w:rPr>
      </w:pPr>
      <w:r w:rsidRPr="002E3746">
        <w:rPr>
          <w:rFonts w:ascii="Times New Roman" w:hAnsi="Times New Roman"/>
          <w:color w:val="000000"/>
          <w:lang w:eastAsia="en-US"/>
        </w:rPr>
        <w:t xml:space="preserve">создавать коллегиальные органы управления из числа работников, имеющих авторитет и </w:t>
      </w:r>
    </w:p>
    <w:p w:rsidR="00BC6733" w:rsidRPr="00BC6733" w:rsidRDefault="00BC6733" w:rsidP="00BC6733">
      <w:pPr>
        <w:rPr>
          <w:lang w:val="ru-RU"/>
        </w:rPr>
      </w:pPr>
      <w:r w:rsidRPr="00BC6733">
        <w:rPr>
          <w:lang w:val="ru-RU"/>
        </w:rPr>
        <w:t xml:space="preserve">высокие результаты деятельности, для подготовки предложений по совершенствованию систем оплаты труда и  образовательной деятельности. Полномочия, состав, порядок деятельности таких органов и их взаимодействия с работодателем устанавливаются локальным нормативным актом; </w:t>
      </w:r>
    </w:p>
    <w:p w:rsidR="00BC6733" w:rsidRDefault="00BC6733" w:rsidP="00BC6733">
      <w:pPr>
        <w:pStyle w:val="a3"/>
        <w:numPr>
          <w:ilvl w:val="0"/>
          <w:numId w:val="13"/>
        </w:numPr>
        <w:spacing w:after="30" w:line="248" w:lineRule="auto"/>
        <w:jc w:val="both"/>
        <w:rPr>
          <w:rFonts w:ascii="Times New Roman" w:hAnsi="Times New Roman"/>
          <w:color w:val="000000"/>
          <w:lang w:eastAsia="en-US"/>
        </w:rPr>
      </w:pPr>
      <w:r w:rsidRPr="002E3746">
        <w:rPr>
          <w:rFonts w:ascii="Times New Roman" w:hAnsi="Times New Roman"/>
          <w:color w:val="000000"/>
          <w:lang w:eastAsia="en-US"/>
        </w:rPr>
        <w:t xml:space="preserve">реализовывать права, предоставленные ему законодательством о специальной оценке </w:t>
      </w:r>
    </w:p>
    <w:p w:rsidR="00BC6733" w:rsidRPr="002E3746" w:rsidRDefault="00BC6733" w:rsidP="00BC6733">
      <w:proofErr w:type="spellStart"/>
      <w:r w:rsidRPr="002E3746">
        <w:t>условий</w:t>
      </w:r>
      <w:proofErr w:type="spellEnd"/>
      <w:r w:rsidRPr="002E3746">
        <w:t xml:space="preserve"> </w:t>
      </w:r>
      <w:proofErr w:type="spellStart"/>
      <w:r w:rsidRPr="002E3746">
        <w:t>труда</w:t>
      </w:r>
      <w:proofErr w:type="spellEnd"/>
      <w:r w:rsidRPr="002E3746">
        <w:t xml:space="preserve">; </w:t>
      </w:r>
    </w:p>
    <w:p w:rsidR="00BC6733" w:rsidRDefault="00BC6733" w:rsidP="00BC6733">
      <w:pPr>
        <w:pStyle w:val="a3"/>
        <w:numPr>
          <w:ilvl w:val="0"/>
          <w:numId w:val="13"/>
        </w:numPr>
        <w:spacing w:after="30" w:line="248" w:lineRule="auto"/>
        <w:jc w:val="both"/>
        <w:rPr>
          <w:rFonts w:ascii="Times New Roman" w:hAnsi="Times New Roman"/>
          <w:color w:val="000000"/>
          <w:lang w:eastAsia="en-US"/>
        </w:rPr>
      </w:pPr>
      <w:r w:rsidRPr="002E3746">
        <w:rPr>
          <w:rFonts w:ascii="Times New Roman" w:hAnsi="Times New Roman"/>
          <w:color w:val="000000"/>
          <w:lang w:eastAsia="en-US"/>
        </w:rPr>
        <w:t xml:space="preserve">определять необходимость подготовки работников (профессиональное образование и </w:t>
      </w:r>
    </w:p>
    <w:p w:rsidR="00BC6733" w:rsidRPr="00BC6733" w:rsidRDefault="00BC6733" w:rsidP="00BC6733">
      <w:pPr>
        <w:rPr>
          <w:lang w:val="ru-RU"/>
        </w:rPr>
      </w:pPr>
      <w:r w:rsidRPr="00BC6733">
        <w:rPr>
          <w:lang w:val="ru-RU"/>
        </w:rPr>
        <w:t xml:space="preserve">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нужд МБОУ ОШ №14 (п.1ст 196 ТК РФ). </w:t>
      </w:r>
    </w:p>
    <w:p w:rsidR="00BC6733" w:rsidRPr="0005245F" w:rsidRDefault="00BC6733" w:rsidP="00BC6733">
      <w:pPr>
        <w:spacing w:after="37" w:line="259" w:lineRule="auto"/>
      </w:pPr>
      <w:r w:rsidRPr="0005245F">
        <w:rPr>
          <w:b/>
        </w:rPr>
        <w:t xml:space="preserve">3.2.Работодатель </w:t>
      </w:r>
      <w:proofErr w:type="spellStart"/>
      <w:r w:rsidRPr="0005245F">
        <w:rPr>
          <w:b/>
        </w:rPr>
        <w:t>обязан</w:t>
      </w:r>
      <w:proofErr w:type="spellEnd"/>
      <w:r w:rsidRPr="0005245F">
        <w:t xml:space="preserve">:   </w:t>
      </w:r>
    </w:p>
    <w:p w:rsidR="00BC6733" w:rsidRPr="002E3746" w:rsidRDefault="00BC6733" w:rsidP="00BC6733">
      <w:pPr>
        <w:pStyle w:val="a3"/>
        <w:numPr>
          <w:ilvl w:val="0"/>
          <w:numId w:val="13"/>
        </w:numPr>
        <w:spacing w:after="30" w:line="248" w:lineRule="auto"/>
        <w:jc w:val="both"/>
        <w:rPr>
          <w:rFonts w:ascii="Times New Roman" w:hAnsi="Times New Roman"/>
          <w:color w:val="000000"/>
          <w:lang w:eastAsia="en-US"/>
        </w:rPr>
      </w:pPr>
      <w:r w:rsidRPr="002E3746">
        <w:rPr>
          <w:rFonts w:ascii="Times New Roman" w:hAnsi="Times New Roman"/>
          <w:color w:val="000000"/>
          <w:lang w:eastAsia="en-US"/>
        </w:rPr>
        <w:t xml:space="preserve">соблюдать трудовое законодательство и иные нормативные правовые акты, содержащие </w:t>
      </w:r>
    </w:p>
    <w:p w:rsidR="00BC6733" w:rsidRPr="00BC6733" w:rsidRDefault="00BC6733" w:rsidP="00BC6733">
      <w:pPr>
        <w:rPr>
          <w:lang w:val="ru-RU"/>
        </w:rPr>
      </w:pPr>
      <w:r w:rsidRPr="00BC6733">
        <w:rPr>
          <w:lang w:val="ru-RU"/>
        </w:rPr>
        <w:t xml:space="preserve">нормы трудового права, локальные нормативные акты, условия коллективного договора, соглашений и трудовых договоров; </w:t>
      </w:r>
    </w:p>
    <w:p w:rsidR="00BC6733" w:rsidRPr="002E3746" w:rsidRDefault="00BC6733" w:rsidP="00BC6733">
      <w:pPr>
        <w:pStyle w:val="a3"/>
        <w:numPr>
          <w:ilvl w:val="0"/>
          <w:numId w:val="13"/>
        </w:numPr>
        <w:spacing w:after="30" w:line="248" w:lineRule="auto"/>
        <w:jc w:val="both"/>
        <w:rPr>
          <w:rFonts w:ascii="Times New Roman" w:hAnsi="Times New Roman"/>
          <w:color w:val="000000"/>
          <w:lang w:eastAsia="en-US"/>
        </w:rPr>
      </w:pPr>
      <w:r w:rsidRPr="002E3746">
        <w:rPr>
          <w:rFonts w:ascii="Times New Roman" w:hAnsi="Times New Roman"/>
          <w:color w:val="000000"/>
          <w:lang w:eastAsia="en-US"/>
        </w:rPr>
        <w:t xml:space="preserve">предоставлять работникам работу, обусловленную трудовым договором; </w:t>
      </w:r>
    </w:p>
    <w:p w:rsidR="00BC6733" w:rsidRPr="002E3746" w:rsidRDefault="00BC6733" w:rsidP="00BC6733">
      <w:pPr>
        <w:pStyle w:val="a3"/>
        <w:numPr>
          <w:ilvl w:val="0"/>
          <w:numId w:val="13"/>
        </w:numPr>
        <w:spacing w:after="30" w:line="248" w:lineRule="auto"/>
        <w:jc w:val="both"/>
        <w:rPr>
          <w:rFonts w:ascii="Times New Roman" w:hAnsi="Times New Roman"/>
          <w:color w:val="000000"/>
          <w:lang w:eastAsia="en-US"/>
        </w:rPr>
      </w:pPr>
      <w:r w:rsidRPr="002E3746">
        <w:rPr>
          <w:rFonts w:ascii="Times New Roman" w:hAnsi="Times New Roman"/>
          <w:color w:val="000000"/>
          <w:lang w:eastAsia="en-US"/>
        </w:rPr>
        <w:t xml:space="preserve">вести суммированный учёт рабочего времени для работников, имеющих сменный график </w:t>
      </w:r>
    </w:p>
    <w:p w:rsidR="00BC6733" w:rsidRPr="002E3746" w:rsidRDefault="00BC6733" w:rsidP="00BC6733">
      <w:proofErr w:type="spellStart"/>
      <w:r w:rsidRPr="002E3746">
        <w:t>работы</w:t>
      </w:r>
      <w:proofErr w:type="spellEnd"/>
      <w:r w:rsidRPr="002E3746">
        <w:t xml:space="preserve">;  </w:t>
      </w:r>
    </w:p>
    <w:p w:rsidR="00BC6733" w:rsidRPr="002E3746" w:rsidRDefault="00BC6733" w:rsidP="00BC6733">
      <w:pPr>
        <w:pStyle w:val="a3"/>
        <w:numPr>
          <w:ilvl w:val="0"/>
          <w:numId w:val="13"/>
        </w:numPr>
        <w:spacing w:after="30" w:line="248" w:lineRule="auto"/>
        <w:jc w:val="both"/>
        <w:rPr>
          <w:rFonts w:ascii="Times New Roman" w:hAnsi="Times New Roman"/>
          <w:color w:val="000000"/>
          <w:lang w:eastAsia="en-US"/>
        </w:rPr>
      </w:pPr>
      <w:r w:rsidRPr="002E3746">
        <w:rPr>
          <w:rFonts w:ascii="Times New Roman" w:hAnsi="Times New Roman"/>
          <w:color w:val="000000"/>
          <w:lang w:eastAsia="en-US"/>
        </w:rPr>
        <w:t xml:space="preserve">обеспечивать безопасность и условия труда, соответствующие государственным </w:t>
      </w:r>
    </w:p>
    <w:p w:rsidR="00BC6733" w:rsidRPr="00BC6733" w:rsidRDefault="00BC6733" w:rsidP="00BC6733">
      <w:pPr>
        <w:rPr>
          <w:lang w:val="ru-RU"/>
        </w:rPr>
      </w:pPr>
      <w:r w:rsidRPr="00BC6733">
        <w:rPr>
          <w:lang w:val="ru-RU"/>
        </w:rPr>
        <w:t xml:space="preserve">нормативным требованиям охраны труда (ст.212 ТК РФ); </w:t>
      </w:r>
    </w:p>
    <w:p w:rsidR="00BC6733" w:rsidRPr="002E3746" w:rsidRDefault="00BC6733" w:rsidP="00BC6733">
      <w:pPr>
        <w:pStyle w:val="a3"/>
        <w:numPr>
          <w:ilvl w:val="0"/>
          <w:numId w:val="13"/>
        </w:numPr>
        <w:spacing w:after="30" w:line="248" w:lineRule="auto"/>
        <w:jc w:val="both"/>
        <w:rPr>
          <w:rFonts w:ascii="Times New Roman" w:hAnsi="Times New Roman"/>
          <w:color w:val="000000"/>
          <w:lang w:eastAsia="en-US"/>
        </w:rPr>
      </w:pPr>
      <w:r w:rsidRPr="002E3746">
        <w:rPr>
          <w:rFonts w:ascii="Times New Roman" w:hAnsi="Times New Roman"/>
          <w:color w:val="000000"/>
          <w:lang w:eastAsia="en-US"/>
        </w:rPr>
        <w:t xml:space="preserve">обеспечивать работников оборудованием, инструментарием и иными средствами, </w:t>
      </w:r>
    </w:p>
    <w:p w:rsidR="00BC6733" w:rsidRPr="00BC6733" w:rsidRDefault="00BC6733" w:rsidP="00BC6733">
      <w:pPr>
        <w:ind w:left="360"/>
        <w:rPr>
          <w:lang w:val="ru-RU"/>
        </w:rPr>
      </w:pPr>
      <w:r w:rsidRPr="00BC6733">
        <w:rPr>
          <w:lang w:val="ru-RU"/>
        </w:rPr>
        <w:t xml:space="preserve">необходимыми для исполнения ими трудовых обязанностей; </w:t>
      </w:r>
    </w:p>
    <w:p w:rsidR="00BC6733" w:rsidRPr="002E3746" w:rsidRDefault="00BC6733" w:rsidP="00BC6733">
      <w:pPr>
        <w:pStyle w:val="a3"/>
        <w:numPr>
          <w:ilvl w:val="0"/>
          <w:numId w:val="13"/>
        </w:numPr>
        <w:spacing w:after="30" w:line="248" w:lineRule="auto"/>
        <w:jc w:val="both"/>
        <w:rPr>
          <w:rFonts w:ascii="Times New Roman" w:hAnsi="Times New Roman"/>
          <w:color w:val="000000"/>
          <w:lang w:eastAsia="en-US"/>
        </w:rPr>
      </w:pPr>
      <w:r w:rsidRPr="002E3746">
        <w:rPr>
          <w:rFonts w:ascii="Times New Roman" w:hAnsi="Times New Roman"/>
          <w:color w:val="000000"/>
          <w:lang w:eastAsia="en-US"/>
        </w:rPr>
        <w:t xml:space="preserve">обеспечивать работникам равную оплату за труд равной ценности; </w:t>
      </w:r>
    </w:p>
    <w:p w:rsidR="00BC6733" w:rsidRPr="002E3746" w:rsidRDefault="00BC6733" w:rsidP="00BC6733">
      <w:pPr>
        <w:pStyle w:val="a3"/>
        <w:numPr>
          <w:ilvl w:val="0"/>
          <w:numId w:val="13"/>
        </w:numPr>
        <w:spacing w:after="30" w:line="248" w:lineRule="auto"/>
        <w:jc w:val="both"/>
        <w:rPr>
          <w:rFonts w:ascii="Times New Roman" w:hAnsi="Times New Roman"/>
          <w:color w:val="000000"/>
          <w:lang w:eastAsia="en-US"/>
        </w:rPr>
      </w:pPr>
      <w:r w:rsidRPr="002E3746">
        <w:rPr>
          <w:rFonts w:ascii="Times New Roman" w:hAnsi="Times New Roman"/>
          <w:color w:val="000000"/>
          <w:lang w:eastAsia="en-US"/>
        </w:rPr>
        <w:t xml:space="preserve">выплачивать в полном размере причитающуюся работникам заработную плату не реже чем </w:t>
      </w:r>
    </w:p>
    <w:p w:rsidR="00BC6733" w:rsidRPr="00BC6733" w:rsidRDefault="00BC6733" w:rsidP="00BC6733">
      <w:pPr>
        <w:ind w:left="360"/>
        <w:rPr>
          <w:lang w:val="ru-RU"/>
        </w:rPr>
      </w:pPr>
      <w:r w:rsidRPr="00BC6733">
        <w:rPr>
          <w:lang w:val="ru-RU"/>
        </w:rPr>
        <w:t xml:space="preserve">каждые полмесяца в установленные сроки, определённые  коллективным договором, настоящими Правилами и трудовым договором работника (ч. 2 ст. 22 ТК РФ): 25 числа каждого месяца – за первую половину месяца, 10 числа каждого месяца – за вторую половину месяца;  </w:t>
      </w:r>
    </w:p>
    <w:p w:rsidR="00BC6733" w:rsidRPr="002E3746" w:rsidRDefault="00BC6733" w:rsidP="00BC6733">
      <w:pPr>
        <w:pStyle w:val="a3"/>
        <w:numPr>
          <w:ilvl w:val="0"/>
          <w:numId w:val="13"/>
        </w:numPr>
        <w:spacing w:after="30" w:line="248" w:lineRule="auto"/>
        <w:jc w:val="both"/>
        <w:rPr>
          <w:rFonts w:ascii="Times New Roman" w:hAnsi="Times New Roman"/>
          <w:color w:val="000000"/>
          <w:lang w:eastAsia="en-US"/>
        </w:rPr>
      </w:pPr>
      <w:r w:rsidRPr="002E3746">
        <w:rPr>
          <w:rFonts w:ascii="Times New Roman" w:hAnsi="Times New Roman"/>
          <w:color w:val="000000"/>
          <w:lang w:eastAsia="en-US"/>
        </w:rPr>
        <w:t xml:space="preserve">вести коллективные переговоры, а также заключать коллективный договор в порядке, </w:t>
      </w:r>
    </w:p>
    <w:p w:rsidR="00BC6733" w:rsidRPr="002E3746" w:rsidRDefault="00BC6733" w:rsidP="00BC6733">
      <w:pPr>
        <w:ind w:left="360"/>
      </w:pPr>
      <w:proofErr w:type="spellStart"/>
      <w:r w:rsidRPr="002E3746">
        <w:t>установленном</w:t>
      </w:r>
      <w:proofErr w:type="spellEnd"/>
      <w:r w:rsidRPr="002E3746">
        <w:t xml:space="preserve"> </w:t>
      </w:r>
      <w:proofErr w:type="spellStart"/>
      <w:r w:rsidRPr="002E3746">
        <w:t>Трудовым</w:t>
      </w:r>
      <w:proofErr w:type="spellEnd"/>
      <w:r w:rsidRPr="002E3746">
        <w:t xml:space="preserve"> </w:t>
      </w:r>
      <w:proofErr w:type="spellStart"/>
      <w:r w:rsidRPr="002E3746">
        <w:t>кодексом</w:t>
      </w:r>
      <w:proofErr w:type="spellEnd"/>
      <w:r w:rsidRPr="002E3746">
        <w:t xml:space="preserve"> РФ; </w:t>
      </w:r>
    </w:p>
    <w:p w:rsidR="00BC6733" w:rsidRPr="002E3746" w:rsidRDefault="00BC6733" w:rsidP="00BC6733">
      <w:pPr>
        <w:pStyle w:val="a3"/>
        <w:numPr>
          <w:ilvl w:val="0"/>
          <w:numId w:val="13"/>
        </w:numPr>
        <w:spacing w:after="30" w:line="248" w:lineRule="auto"/>
        <w:jc w:val="both"/>
        <w:rPr>
          <w:rFonts w:ascii="Times New Roman" w:hAnsi="Times New Roman"/>
          <w:color w:val="000000"/>
          <w:lang w:eastAsia="en-US"/>
        </w:rPr>
      </w:pPr>
      <w:r w:rsidRPr="002E3746">
        <w:rPr>
          <w:rFonts w:ascii="Times New Roman" w:hAnsi="Times New Roman"/>
          <w:color w:val="000000"/>
          <w:lang w:eastAsia="en-US"/>
        </w:rPr>
        <w:lastRenderedPageBreak/>
        <w:t xml:space="preserve">предоставлять представителям работников полную и достоверную информацию, </w:t>
      </w:r>
    </w:p>
    <w:p w:rsidR="00BC6733" w:rsidRPr="00BC6733" w:rsidRDefault="00BC6733" w:rsidP="00BC6733">
      <w:pPr>
        <w:ind w:left="360"/>
        <w:rPr>
          <w:lang w:val="ru-RU"/>
        </w:rPr>
      </w:pPr>
      <w:r w:rsidRPr="00BC6733">
        <w:rPr>
          <w:lang w:val="ru-RU"/>
        </w:rPr>
        <w:t xml:space="preserve">необходимую для заключения коллективного договора, соглашения и контроля за их выполнением; </w:t>
      </w:r>
    </w:p>
    <w:p w:rsidR="00BC6733" w:rsidRPr="002E3746" w:rsidRDefault="00BC6733" w:rsidP="00BC6733">
      <w:pPr>
        <w:pStyle w:val="a3"/>
        <w:numPr>
          <w:ilvl w:val="0"/>
          <w:numId w:val="13"/>
        </w:numPr>
        <w:spacing w:after="30" w:line="248" w:lineRule="auto"/>
        <w:jc w:val="both"/>
        <w:rPr>
          <w:rFonts w:ascii="Times New Roman" w:hAnsi="Times New Roman"/>
          <w:color w:val="000000"/>
          <w:lang w:eastAsia="en-US"/>
        </w:rPr>
      </w:pPr>
      <w:r w:rsidRPr="002E3746">
        <w:rPr>
          <w:rFonts w:ascii="Times New Roman" w:hAnsi="Times New Roman"/>
          <w:color w:val="000000"/>
          <w:lang w:eastAsia="en-US"/>
        </w:rPr>
        <w:t xml:space="preserve">знакомить работников под роспись с принимаемыми локальными нормативными актами, </w:t>
      </w:r>
    </w:p>
    <w:p w:rsidR="00BC6733" w:rsidRPr="00BC6733" w:rsidRDefault="00BC6733" w:rsidP="00BC6733">
      <w:pPr>
        <w:ind w:left="360"/>
        <w:rPr>
          <w:lang w:val="ru-RU"/>
        </w:rPr>
      </w:pPr>
      <w:r w:rsidRPr="00BC6733">
        <w:rPr>
          <w:lang w:val="ru-RU"/>
        </w:rPr>
        <w:t xml:space="preserve">непосредственно связанными с их трудовой деятельностью; </w:t>
      </w:r>
    </w:p>
    <w:p w:rsidR="00BC6733" w:rsidRPr="002E3746" w:rsidRDefault="00BC6733" w:rsidP="00BC6733">
      <w:pPr>
        <w:pStyle w:val="a3"/>
        <w:numPr>
          <w:ilvl w:val="0"/>
          <w:numId w:val="13"/>
        </w:numPr>
        <w:spacing w:after="51" w:line="248" w:lineRule="auto"/>
        <w:jc w:val="both"/>
        <w:rPr>
          <w:rFonts w:ascii="Times New Roman" w:hAnsi="Times New Roman"/>
          <w:color w:val="000000"/>
          <w:lang w:eastAsia="en-US"/>
        </w:rPr>
      </w:pPr>
      <w:r w:rsidRPr="002E3746">
        <w:rPr>
          <w:rFonts w:ascii="Times New Roman" w:hAnsi="Times New Roman"/>
          <w:color w:val="000000"/>
          <w:lang w:eastAsia="en-US"/>
        </w:rPr>
        <w:t xml:space="preserve">своевременно выполнять предписания федерального органа исполнительной власти, </w:t>
      </w:r>
    </w:p>
    <w:p w:rsidR="00BC6733" w:rsidRPr="00BC6733" w:rsidRDefault="00BC6733" w:rsidP="00BC6733">
      <w:pPr>
        <w:spacing w:after="51"/>
        <w:ind w:left="360"/>
        <w:rPr>
          <w:lang w:val="ru-RU"/>
        </w:rPr>
      </w:pPr>
      <w:r w:rsidRPr="00BC6733">
        <w:rPr>
          <w:lang w:val="ru-RU"/>
        </w:rPr>
        <w:t xml:space="preserve">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
    <w:p w:rsidR="00BC6733" w:rsidRPr="002E3746" w:rsidRDefault="00BC6733" w:rsidP="00BC6733">
      <w:pPr>
        <w:pStyle w:val="a3"/>
        <w:numPr>
          <w:ilvl w:val="0"/>
          <w:numId w:val="13"/>
        </w:numPr>
        <w:spacing w:after="30" w:line="248" w:lineRule="auto"/>
        <w:jc w:val="both"/>
        <w:rPr>
          <w:rFonts w:ascii="Times New Roman" w:hAnsi="Times New Roman"/>
          <w:color w:val="000000"/>
          <w:lang w:eastAsia="en-US"/>
        </w:rPr>
      </w:pPr>
      <w:r w:rsidRPr="002E3746">
        <w:rPr>
          <w:rFonts w:ascii="Times New Roman" w:hAnsi="Times New Roman"/>
          <w:color w:val="000000"/>
          <w:lang w:eastAsia="en-US"/>
        </w:rPr>
        <w:t xml:space="preserve">рассматривать представления соответствующих профсоюзных органов, иных избранных </w:t>
      </w:r>
    </w:p>
    <w:p w:rsidR="00BC6733" w:rsidRPr="00BC6733" w:rsidRDefault="00BC6733" w:rsidP="00BC6733">
      <w:pPr>
        <w:ind w:left="360"/>
        <w:rPr>
          <w:lang w:val="ru-RU"/>
        </w:rPr>
      </w:pPr>
      <w:r w:rsidRPr="00BC6733">
        <w:rPr>
          <w:lang w:val="ru-RU"/>
        </w:rPr>
        <w:t xml:space="preserve">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w:t>
      </w:r>
    </w:p>
    <w:p w:rsidR="00BC6733" w:rsidRPr="002E3746" w:rsidRDefault="00BC6733" w:rsidP="00BC6733">
      <w:pPr>
        <w:pStyle w:val="a3"/>
        <w:numPr>
          <w:ilvl w:val="0"/>
          <w:numId w:val="13"/>
        </w:numPr>
        <w:spacing w:after="30" w:line="248" w:lineRule="auto"/>
        <w:jc w:val="both"/>
        <w:rPr>
          <w:rFonts w:ascii="Times New Roman" w:hAnsi="Times New Roman"/>
          <w:color w:val="000000"/>
          <w:lang w:eastAsia="en-US"/>
        </w:rPr>
      </w:pPr>
      <w:r w:rsidRPr="002E3746">
        <w:rPr>
          <w:rFonts w:ascii="Times New Roman" w:hAnsi="Times New Roman"/>
          <w:color w:val="000000"/>
          <w:lang w:eastAsia="en-US"/>
        </w:rPr>
        <w:t xml:space="preserve">создавать условия, обеспечивающие участие работников в управлении организацией в </w:t>
      </w:r>
    </w:p>
    <w:p w:rsidR="00BC6733" w:rsidRPr="00BC6733" w:rsidRDefault="00BC6733" w:rsidP="00BC6733">
      <w:pPr>
        <w:ind w:left="360"/>
        <w:rPr>
          <w:lang w:val="ru-RU"/>
        </w:rPr>
      </w:pPr>
      <w:r w:rsidRPr="00BC6733">
        <w:rPr>
          <w:lang w:val="ru-RU"/>
        </w:rPr>
        <w:t xml:space="preserve">предусмотренных Трудовым Кодексом РФ, иными федеральными законами и коллективным договором формах; </w:t>
      </w:r>
    </w:p>
    <w:p w:rsidR="00BC6733" w:rsidRPr="002E3746" w:rsidRDefault="00BC6733" w:rsidP="00BC6733">
      <w:pPr>
        <w:pStyle w:val="a3"/>
        <w:numPr>
          <w:ilvl w:val="0"/>
          <w:numId w:val="13"/>
        </w:numPr>
        <w:spacing w:after="30" w:line="248" w:lineRule="auto"/>
        <w:jc w:val="both"/>
        <w:rPr>
          <w:rFonts w:ascii="Times New Roman" w:hAnsi="Times New Roman"/>
          <w:color w:val="000000"/>
          <w:lang w:eastAsia="en-US"/>
        </w:rPr>
      </w:pPr>
      <w:r w:rsidRPr="002E3746">
        <w:rPr>
          <w:rFonts w:ascii="Times New Roman" w:hAnsi="Times New Roman"/>
          <w:color w:val="000000"/>
          <w:lang w:eastAsia="en-US"/>
        </w:rPr>
        <w:t xml:space="preserve">осуществлять обязательное социальное страхование работников в порядке, установленном </w:t>
      </w:r>
    </w:p>
    <w:p w:rsidR="00BC6733" w:rsidRPr="002E3746" w:rsidRDefault="00BC6733" w:rsidP="00BC6733">
      <w:pPr>
        <w:ind w:left="360"/>
      </w:pPr>
      <w:proofErr w:type="spellStart"/>
      <w:r w:rsidRPr="002E3746">
        <w:t>федеральными</w:t>
      </w:r>
      <w:proofErr w:type="spellEnd"/>
      <w:r w:rsidRPr="002E3746">
        <w:t xml:space="preserve"> </w:t>
      </w:r>
      <w:proofErr w:type="spellStart"/>
      <w:r w:rsidRPr="002E3746">
        <w:t>законами</w:t>
      </w:r>
      <w:proofErr w:type="spellEnd"/>
      <w:r w:rsidRPr="002E3746">
        <w:t xml:space="preserve">; </w:t>
      </w:r>
    </w:p>
    <w:p w:rsidR="00BC6733" w:rsidRPr="002E3746" w:rsidRDefault="00BC6733" w:rsidP="00BC6733">
      <w:pPr>
        <w:pStyle w:val="a3"/>
        <w:numPr>
          <w:ilvl w:val="0"/>
          <w:numId w:val="13"/>
        </w:numPr>
        <w:spacing w:after="51" w:line="248" w:lineRule="auto"/>
        <w:jc w:val="both"/>
        <w:rPr>
          <w:rFonts w:ascii="Times New Roman" w:hAnsi="Times New Roman"/>
          <w:color w:val="000000"/>
          <w:lang w:eastAsia="en-US"/>
        </w:rPr>
      </w:pPr>
      <w:r w:rsidRPr="002E3746">
        <w:rPr>
          <w:rFonts w:ascii="Times New Roman" w:hAnsi="Times New Roman"/>
          <w:color w:val="000000"/>
          <w:lang w:eastAsia="en-US"/>
        </w:rPr>
        <w:t xml:space="preserve">предоставлять сведения о трудовой деятельности и трудовом стаже работников (в том </w:t>
      </w:r>
    </w:p>
    <w:p w:rsidR="00BC6733" w:rsidRPr="00BC6733" w:rsidRDefault="00BC6733" w:rsidP="00BC6733">
      <w:pPr>
        <w:spacing w:after="51"/>
        <w:ind w:left="360"/>
        <w:rPr>
          <w:lang w:val="ru-RU"/>
        </w:rPr>
      </w:pPr>
      <w:r w:rsidRPr="00BC6733">
        <w:rPr>
          <w:lang w:val="ru-RU"/>
        </w:rPr>
        <w:t xml:space="preserve">числе о месте работы, должности, переводах на другую постоянную работу, об увольнении с указанием основания и причины прекращения трудового договора) в электронном виде  в порядке, установленном законодательством Российской Федерации об индивидуальном (персонифицированном) учёте в системе обязательного пенсионного страхования, для хранения в информационных ресурсах ПФР; </w:t>
      </w:r>
    </w:p>
    <w:p w:rsidR="00BC6733" w:rsidRPr="002E3746" w:rsidRDefault="00BC6733" w:rsidP="00BC6733">
      <w:pPr>
        <w:pStyle w:val="a3"/>
        <w:numPr>
          <w:ilvl w:val="0"/>
          <w:numId w:val="13"/>
        </w:numPr>
        <w:spacing w:after="51" w:line="248" w:lineRule="auto"/>
        <w:jc w:val="both"/>
        <w:rPr>
          <w:rFonts w:ascii="Times New Roman" w:hAnsi="Times New Roman"/>
          <w:color w:val="000000"/>
          <w:lang w:eastAsia="en-US"/>
        </w:rPr>
      </w:pPr>
      <w:r w:rsidRPr="002E3746">
        <w:rPr>
          <w:rFonts w:ascii="Times New Roman" w:hAnsi="Times New Roman"/>
          <w:color w:val="000000"/>
          <w:lang w:eastAsia="en-US"/>
        </w:rPr>
        <w:t xml:space="preserve">возмещать вред, причинённый работникам в связи с исполнением ими трудовых </w:t>
      </w:r>
    </w:p>
    <w:p w:rsidR="00BC6733" w:rsidRPr="00BC6733" w:rsidRDefault="00BC6733" w:rsidP="00BC6733">
      <w:pPr>
        <w:spacing w:after="51"/>
        <w:ind w:left="360"/>
        <w:rPr>
          <w:lang w:val="ru-RU"/>
        </w:rPr>
      </w:pPr>
      <w:r w:rsidRPr="00BC6733">
        <w:rPr>
          <w:lang w:val="ru-RU"/>
        </w:rPr>
        <w:t xml:space="preserve">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 </w:t>
      </w:r>
    </w:p>
    <w:p w:rsidR="00BC6733" w:rsidRPr="002E3746" w:rsidRDefault="00BC6733" w:rsidP="00BC6733">
      <w:pPr>
        <w:pStyle w:val="a3"/>
        <w:numPr>
          <w:ilvl w:val="0"/>
          <w:numId w:val="13"/>
        </w:numPr>
        <w:spacing w:after="3" w:line="248" w:lineRule="auto"/>
        <w:jc w:val="both"/>
        <w:rPr>
          <w:rFonts w:ascii="Times New Roman" w:hAnsi="Times New Roman"/>
          <w:color w:val="000000"/>
          <w:lang w:eastAsia="en-US"/>
        </w:rPr>
      </w:pPr>
      <w:r w:rsidRPr="002E3746">
        <w:rPr>
          <w:rFonts w:ascii="Times New Roman" w:hAnsi="Times New Roman"/>
          <w:color w:val="000000"/>
          <w:lang w:eastAsia="en-US"/>
        </w:rPr>
        <w:t xml:space="preserve">исполнять иные обязанности, предусмотренные трудовым законодательством, в том числе </w:t>
      </w:r>
    </w:p>
    <w:p w:rsidR="00BC6733" w:rsidRPr="00BC6733" w:rsidRDefault="00BC6733" w:rsidP="00BC6733">
      <w:pPr>
        <w:spacing w:after="3"/>
        <w:ind w:left="360"/>
        <w:rPr>
          <w:lang w:val="ru-RU"/>
        </w:rPr>
      </w:pPr>
      <w:r w:rsidRPr="00BC6733">
        <w:rPr>
          <w:lang w:val="ru-RU"/>
        </w:rPr>
        <w:t xml:space="preserve">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w:t>
      </w:r>
    </w:p>
    <w:p w:rsidR="00BC6733" w:rsidRPr="00BC6733" w:rsidRDefault="00BC6733" w:rsidP="00BC6733">
      <w:pPr>
        <w:spacing w:after="16" w:line="259" w:lineRule="auto"/>
        <w:rPr>
          <w:lang w:val="ru-RU"/>
        </w:rPr>
      </w:pPr>
      <w:r w:rsidRPr="00BC6733">
        <w:rPr>
          <w:b/>
          <w:lang w:val="ru-RU"/>
        </w:rPr>
        <w:t xml:space="preserve"> </w:t>
      </w:r>
    </w:p>
    <w:p w:rsidR="00BC6733" w:rsidRPr="0005245F" w:rsidRDefault="00BC6733" w:rsidP="00BC6733">
      <w:pPr>
        <w:spacing w:after="39" w:line="259" w:lineRule="auto"/>
      </w:pPr>
      <w:r w:rsidRPr="0005245F">
        <w:rPr>
          <w:b/>
        </w:rPr>
        <w:t xml:space="preserve">3.3. </w:t>
      </w:r>
      <w:proofErr w:type="spellStart"/>
      <w:r w:rsidRPr="0005245F">
        <w:rPr>
          <w:b/>
        </w:rPr>
        <w:t>Работник</w:t>
      </w:r>
      <w:proofErr w:type="spellEnd"/>
      <w:r w:rsidRPr="0005245F">
        <w:rPr>
          <w:b/>
        </w:rPr>
        <w:t xml:space="preserve"> </w:t>
      </w:r>
      <w:proofErr w:type="spellStart"/>
      <w:r w:rsidRPr="0005245F">
        <w:rPr>
          <w:b/>
        </w:rPr>
        <w:t>имеет</w:t>
      </w:r>
      <w:proofErr w:type="spellEnd"/>
      <w:r w:rsidRPr="0005245F">
        <w:rPr>
          <w:b/>
        </w:rPr>
        <w:t xml:space="preserve"> </w:t>
      </w:r>
      <w:proofErr w:type="spellStart"/>
      <w:r w:rsidRPr="0005245F">
        <w:rPr>
          <w:b/>
        </w:rPr>
        <w:t>право</w:t>
      </w:r>
      <w:proofErr w:type="spellEnd"/>
      <w:r w:rsidRPr="0005245F">
        <w:t xml:space="preserve"> </w:t>
      </w:r>
      <w:proofErr w:type="spellStart"/>
      <w:r w:rsidRPr="0005245F">
        <w:t>на</w:t>
      </w:r>
      <w:proofErr w:type="spellEnd"/>
      <w:r w:rsidRPr="0005245F">
        <w:t xml:space="preserve">:  </w:t>
      </w:r>
    </w:p>
    <w:p w:rsidR="00BC6733" w:rsidRDefault="00BC6733" w:rsidP="00BC6733">
      <w:pPr>
        <w:pStyle w:val="a3"/>
        <w:numPr>
          <w:ilvl w:val="0"/>
          <w:numId w:val="13"/>
        </w:numPr>
        <w:spacing w:after="30" w:line="248" w:lineRule="auto"/>
        <w:jc w:val="both"/>
        <w:rPr>
          <w:rFonts w:ascii="Times New Roman" w:hAnsi="Times New Roman"/>
          <w:color w:val="000000"/>
          <w:lang w:eastAsia="en-US"/>
        </w:rPr>
      </w:pPr>
      <w:r w:rsidRPr="00907842">
        <w:rPr>
          <w:rFonts w:ascii="Times New Roman" w:hAnsi="Times New Roman"/>
          <w:color w:val="000000"/>
          <w:lang w:eastAsia="en-US"/>
        </w:rPr>
        <w:t xml:space="preserve">заключение, изменение и расторжение трудового договора в порядке и на условиях, </w:t>
      </w:r>
    </w:p>
    <w:p w:rsidR="00BC6733" w:rsidRPr="00BC6733" w:rsidRDefault="00BC6733" w:rsidP="00BC6733">
      <w:pPr>
        <w:rPr>
          <w:lang w:val="ru-RU"/>
        </w:rPr>
      </w:pPr>
      <w:r w:rsidRPr="00BC6733">
        <w:rPr>
          <w:lang w:val="ru-RU"/>
        </w:rPr>
        <w:t xml:space="preserve">которые установлены Трудовым Кодексом РФ, иными Федеральными законами; </w:t>
      </w:r>
    </w:p>
    <w:p w:rsidR="00BC6733" w:rsidRPr="00907842" w:rsidRDefault="00BC6733" w:rsidP="00BC6733">
      <w:pPr>
        <w:pStyle w:val="a3"/>
        <w:numPr>
          <w:ilvl w:val="0"/>
          <w:numId w:val="13"/>
        </w:numPr>
        <w:spacing w:after="30" w:line="248" w:lineRule="auto"/>
        <w:jc w:val="both"/>
        <w:rPr>
          <w:rFonts w:ascii="Times New Roman" w:hAnsi="Times New Roman"/>
          <w:color w:val="000000"/>
          <w:lang w:eastAsia="en-US"/>
        </w:rPr>
      </w:pPr>
      <w:r w:rsidRPr="00907842">
        <w:rPr>
          <w:rFonts w:ascii="Times New Roman" w:hAnsi="Times New Roman"/>
          <w:color w:val="000000"/>
          <w:lang w:eastAsia="en-US"/>
        </w:rPr>
        <w:t xml:space="preserve">предоставление ему работы, обусловленной трудовым договором; </w:t>
      </w:r>
    </w:p>
    <w:p w:rsidR="00BC6733" w:rsidRDefault="00BC6733" w:rsidP="00BC6733">
      <w:pPr>
        <w:pStyle w:val="a3"/>
        <w:numPr>
          <w:ilvl w:val="0"/>
          <w:numId w:val="13"/>
        </w:numPr>
        <w:spacing w:after="30" w:line="248" w:lineRule="auto"/>
        <w:jc w:val="both"/>
        <w:rPr>
          <w:rFonts w:ascii="Times New Roman" w:hAnsi="Times New Roman"/>
          <w:color w:val="000000"/>
          <w:lang w:eastAsia="en-US"/>
        </w:rPr>
      </w:pPr>
      <w:r w:rsidRPr="00907842">
        <w:rPr>
          <w:rFonts w:ascii="Times New Roman" w:hAnsi="Times New Roman"/>
          <w:color w:val="000000"/>
          <w:lang w:eastAsia="en-US"/>
        </w:rPr>
        <w:t xml:space="preserve">рабочее место, соответствующее государственным нормативным требованиям охраны </w:t>
      </w:r>
    </w:p>
    <w:p w:rsidR="00BC6733" w:rsidRPr="00BC6733" w:rsidRDefault="00BC6733" w:rsidP="00BC6733">
      <w:pPr>
        <w:rPr>
          <w:lang w:val="ru-RU"/>
        </w:rPr>
      </w:pPr>
      <w:r w:rsidRPr="00BC6733">
        <w:rPr>
          <w:lang w:val="ru-RU"/>
        </w:rPr>
        <w:t xml:space="preserve">труда и условиям, предусмотренным коллективным договором; </w:t>
      </w:r>
    </w:p>
    <w:p w:rsidR="00BC6733" w:rsidRDefault="00BC6733" w:rsidP="00BC6733">
      <w:pPr>
        <w:pStyle w:val="a3"/>
        <w:numPr>
          <w:ilvl w:val="0"/>
          <w:numId w:val="13"/>
        </w:numPr>
        <w:spacing w:after="30" w:line="248" w:lineRule="auto"/>
        <w:jc w:val="both"/>
        <w:rPr>
          <w:rFonts w:ascii="Times New Roman" w:hAnsi="Times New Roman"/>
          <w:color w:val="000000"/>
          <w:lang w:eastAsia="en-US"/>
        </w:rPr>
      </w:pPr>
      <w:r w:rsidRPr="00907842">
        <w:rPr>
          <w:rFonts w:ascii="Times New Roman" w:hAnsi="Times New Roman"/>
          <w:color w:val="000000"/>
          <w:lang w:eastAsia="en-US"/>
        </w:rPr>
        <w:t xml:space="preserve">своевременную и в полном объеме выплату заработной платы в соответствии со своей </w:t>
      </w:r>
    </w:p>
    <w:p w:rsidR="00BC6733" w:rsidRPr="00BC6733" w:rsidRDefault="00BC6733" w:rsidP="00BC6733">
      <w:pPr>
        <w:rPr>
          <w:lang w:val="ru-RU"/>
        </w:rPr>
      </w:pPr>
      <w:r w:rsidRPr="00BC6733">
        <w:rPr>
          <w:lang w:val="ru-RU"/>
        </w:rPr>
        <w:t xml:space="preserve">квалификацией, сложностью труда, количеством и качеством выполненной работы; </w:t>
      </w:r>
    </w:p>
    <w:p w:rsidR="00BC6733" w:rsidRDefault="00BC6733" w:rsidP="00BC6733">
      <w:pPr>
        <w:pStyle w:val="a3"/>
        <w:numPr>
          <w:ilvl w:val="0"/>
          <w:numId w:val="13"/>
        </w:numPr>
        <w:spacing w:after="30" w:line="248" w:lineRule="auto"/>
        <w:jc w:val="both"/>
        <w:rPr>
          <w:rFonts w:ascii="Times New Roman" w:hAnsi="Times New Roman"/>
          <w:color w:val="000000"/>
          <w:lang w:eastAsia="en-US"/>
        </w:rPr>
      </w:pPr>
      <w:r w:rsidRPr="00907842">
        <w:rPr>
          <w:rFonts w:ascii="Times New Roman" w:hAnsi="Times New Roman"/>
          <w:color w:val="000000"/>
          <w:lang w:eastAsia="en-US"/>
        </w:rPr>
        <w:t xml:space="preserve">отдых, обеспечиваемый установлением нормальной продолжительности рабочего времени, </w:t>
      </w:r>
    </w:p>
    <w:p w:rsidR="00BC6733" w:rsidRPr="00BC6733" w:rsidRDefault="00BC6733" w:rsidP="00BC6733">
      <w:pPr>
        <w:rPr>
          <w:lang w:val="ru-RU"/>
        </w:rPr>
      </w:pPr>
      <w:r w:rsidRPr="00BC6733">
        <w:rPr>
          <w:lang w:val="ru-RU"/>
        </w:rPr>
        <w:t xml:space="preserve">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BC6733" w:rsidRDefault="00BC6733" w:rsidP="00BC6733">
      <w:pPr>
        <w:pStyle w:val="a3"/>
        <w:numPr>
          <w:ilvl w:val="0"/>
          <w:numId w:val="13"/>
        </w:numPr>
        <w:spacing w:after="30" w:line="248" w:lineRule="auto"/>
        <w:jc w:val="both"/>
        <w:rPr>
          <w:rFonts w:ascii="Times New Roman" w:hAnsi="Times New Roman"/>
          <w:color w:val="000000"/>
          <w:lang w:eastAsia="en-US"/>
        </w:rPr>
      </w:pPr>
      <w:r w:rsidRPr="00907842">
        <w:rPr>
          <w:rFonts w:ascii="Times New Roman" w:hAnsi="Times New Roman"/>
          <w:color w:val="000000"/>
          <w:lang w:eastAsia="en-US"/>
        </w:rPr>
        <w:t xml:space="preserve">полную достоверную информацию об условиях труда и требованиях охраны труда на </w:t>
      </w:r>
    </w:p>
    <w:p w:rsidR="00BC6733" w:rsidRPr="00BC6733" w:rsidRDefault="00BC6733" w:rsidP="00BC6733">
      <w:pPr>
        <w:rPr>
          <w:lang w:val="ru-RU"/>
        </w:rPr>
      </w:pPr>
      <w:r w:rsidRPr="00BC6733">
        <w:rPr>
          <w:lang w:val="ru-RU"/>
        </w:rPr>
        <w:lastRenderedPageBreak/>
        <w:t xml:space="preserve">рабочем месте, включая реализацию прав, предоставленных законодательством о специальной оценке условий труда; </w:t>
      </w:r>
    </w:p>
    <w:p w:rsidR="00BC6733" w:rsidRDefault="00BC6733" w:rsidP="00BC6733">
      <w:pPr>
        <w:pStyle w:val="a3"/>
        <w:numPr>
          <w:ilvl w:val="0"/>
          <w:numId w:val="13"/>
        </w:numPr>
        <w:spacing w:after="30" w:line="248" w:lineRule="auto"/>
        <w:jc w:val="both"/>
        <w:rPr>
          <w:rFonts w:ascii="Times New Roman" w:hAnsi="Times New Roman"/>
          <w:color w:val="000000"/>
          <w:lang w:eastAsia="en-US"/>
        </w:rPr>
      </w:pPr>
      <w:r w:rsidRPr="00907842">
        <w:rPr>
          <w:rFonts w:ascii="Times New Roman" w:hAnsi="Times New Roman"/>
          <w:color w:val="000000"/>
          <w:lang w:eastAsia="en-US"/>
        </w:rPr>
        <w:t xml:space="preserve">подготовку и дополнительное профессиональное образование в порядке, установленном </w:t>
      </w:r>
    </w:p>
    <w:p w:rsidR="00BC6733" w:rsidRPr="00BC6733" w:rsidRDefault="00BC6733" w:rsidP="00BC6733">
      <w:pPr>
        <w:rPr>
          <w:lang w:val="ru-RU"/>
        </w:rPr>
      </w:pPr>
      <w:r w:rsidRPr="00BC6733">
        <w:rPr>
          <w:lang w:val="ru-RU"/>
        </w:rPr>
        <w:t xml:space="preserve">Трудовым Кодексом РФ и Федеральным законом «Об образовании в Российской Федерации»; </w:t>
      </w:r>
    </w:p>
    <w:p w:rsidR="00BC6733" w:rsidRDefault="00BC6733" w:rsidP="00BC6733">
      <w:pPr>
        <w:pStyle w:val="a3"/>
        <w:numPr>
          <w:ilvl w:val="0"/>
          <w:numId w:val="13"/>
        </w:numPr>
        <w:spacing w:after="30" w:line="248" w:lineRule="auto"/>
        <w:jc w:val="both"/>
        <w:rPr>
          <w:rFonts w:ascii="Times New Roman" w:hAnsi="Times New Roman"/>
          <w:color w:val="000000"/>
          <w:lang w:eastAsia="en-US"/>
        </w:rPr>
      </w:pPr>
      <w:r w:rsidRPr="00907842">
        <w:rPr>
          <w:rFonts w:ascii="Times New Roman" w:hAnsi="Times New Roman"/>
          <w:color w:val="000000"/>
          <w:lang w:eastAsia="en-US"/>
        </w:rPr>
        <w:t xml:space="preserve">на объединения, включая право на создание профессиональных союзов и вступление в них </w:t>
      </w:r>
    </w:p>
    <w:p w:rsidR="00BC6733" w:rsidRPr="00BC6733" w:rsidRDefault="00BC6733" w:rsidP="00BC6733">
      <w:pPr>
        <w:rPr>
          <w:lang w:val="ru-RU"/>
        </w:rPr>
      </w:pPr>
      <w:r w:rsidRPr="00BC6733">
        <w:rPr>
          <w:lang w:val="ru-RU"/>
        </w:rPr>
        <w:t xml:space="preserve">для защиты своих трудовых прав, свобод и законных интересов; </w:t>
      </w:r>
    </w:p>
    <w:p w:rsidR="00BC6733" w:rsidRDefault="00BC6733" w:rsidP="00BC6733">
      <w:pPr>
        <w:pStyle w:val="a3"/>
        <w:numPr>
          <w:ilvl w:val="0"/>
          <w:numId w:val="13"/>
        </w:numPr>
        <w:spacing w:after="30" w:line="248" w:lineRule="auto"/>
        <w:jc w:val="both"/>
        <w:rPr>
          <w:rFonts w:ascii="Times New Roman" w:hAnsi="Times New Roman"/>
          <w:color w:val="000000"/>
          <w:lang w:eastAsia="en-US"/>
        </w:rPr>
      </w:pPr>
      <w:r w:rsidRPr="00907842">
        <w:rPr>
          <w:rFonts w:ascii="Times New Roman" w:hAnsi="Times New Roman"/>
          <w:color w:val="000000"/>
          <w:lang w:eastAsia="en-US"/>
        </w:rPr>
        <w:t xml:space="preserve">участие в управлении организацией в предусмотренных Трудовым Кодексом РФ и </w:t>
      </w:r>
    </w:p>
    <w:p w:rsidR="00BC6733" w:rsidRPr="00BC6733" w:rsidRDefault="00BC6733" w:rsidP="00BC6733">
      <w:pPr>
        <w:rPr>
          <w:lang w:val="ru-RU"/>
        </w:rPr>
      </w:pPr>
      <w:r w:rsidRPr="00BC6733">
        <w:rPr>
          <w:lang w:val="ru-RU"/>
        </w:rPr>
        <w:t xml:space="preserve">Федеральным законом «Об образовании в Российской Федерации» и коллективным договором формах; </w:t>
      </w:r>
    </w:p>
    <w:p w:rsidR="00BC6733" w:rsidRDefault="00BC6733" w:rsidP="00BC6733">
      <w:pPr>
        <w:pStyle w:val="a3"/>
        <w:numPr>
          <w:ilvl w:val="0"/>
          <w:numId w:val="13"/>
        </w:numPr>
        <w:spacing w:after="30" w:line="248" w:lineRule="auto"/>
        <w:jc w:val="both"/>
        <w:rPr>
          <w:rFonts w:ascii="Times New Roman" w:hAnsi="Times New Roman"/>
          <w:color w:val="000000"/>
          <w:lang w:eastAsia="en-US"/>
        </w:rPr>
      </w:pPr>
      <w:r w:rsidRPr="00907842">
        <w:rPr>
          <w:rFonts w:ascii="Times New Roman" w:hAnsi="Times New Roman"/>
          <w:color w:val="000000"/>
          <w:lang w:eastAsia="en-US"/>
        </w:rPr>
        <w:t xml:space="preserve">ведение коллективных переговоров и заключение коллективных договоров и соглашений </w:t>
      </w:r>
    </w:p>
    <w:p w:rsidR="00BC6733" w:rsidRPr="00BC6733" w:rsidRDefault="00BC6733" w:rsidP="00BC6733">
      <w:pPr>
        <w:rPr>
          <w:lang w:val="ru-RU"/>
        </w:rPr>
      </w:pPr>
      <w:r w:rsidRPr="00BC6733">
        <w:rPr>
          <w:lang w:val="ru-RU"/>
        </w:rPr>
        <w:t xml:space="preserve">через своих представителей, а также на информацию о выполнении коллективного договора, соглашений; </w:t>
      </w:r>
    </w:p>
    <w:p w:rsidR="00BC6733" w:rsidRDefault="00BC6733" w:rsidP="00BC6733">
      <w:pPr>
        <w:pStyle w:val="a3"/>
        <w:numPr>
          <w:ilvl w:val="0"/>
          <w:numId w:val="13"/>
        </w:numPr>
        <w:spacing w:after="30" w:line="248" w:lineRule="auto"/>
        <w:jc w:val="both"/>
        <w:rPr>
          <w:rFonts w:ascii="Times New Roman" w:hAnsi="Times New Roman"/>
          <w:color w:val="000000"/>
          <w:lang w:eastAsia="en-US"/>
        </w:rPr>
      </w:pPr>
      <w:r w:rsidRPr="00907842">
        <w:rPr>
          <w:rFonts w:ascii="Times New Roman" w:hAnsi="Times New Roman"/>
          <w:color w:val="000000"/>
          <w:lang w:eastAsia="en-US"/>
        </w:rPr>
        <w:t xml:space="preserve">защиту своих трудовых прав, свобод и законных интересов всеми не запрещенными </w:t>
      </w:r>
    </w:p>
    <w:p w:rsidR="00BC6733" w:rsidRDefault="00BC6733" w:rsidP="00BC6733">
      <w:proofErr w:type="spellStart"/>
      <w:r w:rsidRPr="00907842">
        <w:t>законом</w:t>
      </w:r>
      <w:proofErr w:type="spellEnd"/>
      <w:r w:rsidRPr="00907842">
        <w:t xml:space="preserve"> </w:t>
      </w:r>
      <w:proofErr w:type="spellStart"/>
      <w:r w:rsidRPr="00907842">
        <w:t>способами</w:t>
      </w:r>
      <w:proofErr w:type="spellEnd"/>
      <w:r w:rsidRPr="00907842">
        <w:t xml:space="preserve">; </w:t>
      </w:r>
    </w:p>
    <w:p w:rsidR="00BC6733" w:rsidRPr="00907842" w:rsidRDefault="00BC6733" w:rsidP="00BC6733">
      <w:pPr>
        <w:pStyle w:val="a3"/>
        <w:numPr>
          <w:ilvl w:val="0"/>
          <w:numId w:val="13"/>
        </w:numPr>
        <w:spacing w:after="30" w:line="248" w:lineRule="auto"/>
        <w:jc w:val="both"/>
        <w:rPr>
          <w:rFonts w:ascii="Times New Roman" w:hAnsi="Times New Roman"/>
          <w:color w:val="000000"/>
          <w:sz w:val="20"/>
          <w:szCs w:val="20"/>
          <w:lang w:eastAsia="en-US"/>
        </w:rPr>
      </w:pPr>
      <w:r w:rsidRPr="00907842">
        <w:rPr>
          <w:rFonts w:ascii="Times New Roman" w:hAnsi="Times New Roman"/>
          <w:color w:val="000000"/>
          <w:lang w:eastAsia="en-US"/>
        </w:rPr>
        <w:t xml:space="preserve">разрешение индивидуальных и коллективных трудовых споров, включая право </w:t>
      </w:r>
      <w:r>
        <w:rPr>
          <w:rFonts w:ascii="Times New Roman" w:hAnsi="Times New Roman"/>
          <w:color w:val="000000"/>
          <w:lang w:eastAsia="en-US"/>
        </w:rPr>
        <w:t xml:space="preserve">на </w:t>
      </w:r>
    </w:p>
    <w:p w:rsidR="00BC6733" w:rsidRPr="00BC6733" w:rsidRDefault="00BC6733" w:rsidP="00BC6733">
      <w:pPr>
        <w:rPr>
          <w:lang w:val="ru-RU"/>
        </w:rPr>
      </w:pPr>
      <w:r w:rsidRPr="00BC6733">
        <w:rPr>
          <w:lang w:val="ru-RU"/>
        </w:rPr>
        <w:t xml:space="preserve">забастовку, в порядке, установленном Трудовым Кодексом РФ и Федеральным законом «Об образовании в Российской Федерации»; </w:t>
      </w:r>
    </w:p>
    <w:p w:rsidR="00BC6733" w:rsidRDefault="00BC6733" w:rsidP="00BC6733">
      <w:pPr>
        <w:pStyle w:val="a3"/>
        <w:numPr>
          <w:ilvl w:val="0"/>
          <w:numId w:val="13"/>
        </w:numPr>
        <w:spacing w:after="30" w:line="248" w:lineRule="auto"/>
        <w:jc w:val="both"/>
        <w:rPr>
          <w:rFonts w:ascii="Times New Roman" w:hAnsi="Times New Roman"/>
          <w:color w:val="000000"/>
          <w:lang w:eastAsia="en-US"/>
        </w:rPr>
      </w:pPr>
      <w:r w:rsidRPr="00907842">
        <w:rPr>
          <w:rFonts w:ascii="Times New Roman" w:hAnsi="Times New Roman"/>
          <w:color w:val="000000"/>
          <w:lang w:eastAsia="en-US"/>
        </w:rPr>
        <w:t>возмещение вреда, причиненного ему в связи с испол</w:t>
      </w:r>
      <w:r>
        <w:rPr>
          <w:rFonts w:ascii="Times New Roman" w:hAnsi="Times New Roman"/>
          <w:color w:val="000000"/>
          <w:lang w:eastAsia="en-US"/>
        </w:rPr>
        <w:t xml:space="preserve">нением трудовых обязанностей, и </w:t>
      </w:r>
    </w:p>
    <w:p w:rsidR="00BC6733" w:rsidRPr="00BC6733" w:rsidRDefault="00BC6733" w:rsidP="00BC6733">
      <w:pPr>
        <w:rPr>
          <w:lang w:val="ru-RU"/>
        </w:rPr>
      </w:pPr>
      <w:r w:rsidRPr="00BC6733">
        <w:rPr>
          <w:lang w:val="ru-RU"/>
        </w:rPr>
        <w:t xml:space="preserve">компенсацию морального вреда в порядке, установленном Трудовым Кодексом РФ, иными федеральными законами; </w:t>
      </w:r>
    </w:p>
    <w:p w:rsidR="00BC6733" w:rsidRDefault="00BC6733" w:rsidP="00BC6733">
      <w:pPr>
        <w:pStyle w:val="a3"/>
        <w:numPr>
          <w:ilvl w:val="0"/>
          <w:numId w:val="13"/>
        </w:numPr>
        <w:spacing w:after="30" w:line="248" w:lineRule="auto"/>
        <w:jc w:val="both"/>
        <w:rPr>
          <w:rFonts w:ascii="Times New Roman" w:hAnsi="Times New Roman"/>
          <w:color w:val="000000"/>
          <w:lang w:eastAsia="en-US"/>
        </w:rPr>
      </w:pPr>
      <w:r w:rsidRPr="00907842">
        <w:rPr>
          <w:rFonts w:ascii="Times New Roman" w:hAnsi="Times New Roman"/>
          <w:color w:val="000000"/>
          <w:lang w:eastAsia="en-US"/>
        </w:rPr>
        <w:t xml:space="preserve">обязательное социальное страхование в случаях, предусмотренных федеральными </w:t>
      </w:r>
    </w:p>
    <w:p w:rsidR="005B297A" w:rsidRDefault="00BC6733" w:rsidP="005B297A">
      <w:pPr>
        <w:rPr>
          <w:lang w:val="ru-RU"/>
        </w:rPr>
      </w:pPr>
      <w:proofErr w:type="spellStart"/>
      <w:r w:rsidRPr="00907842">
        <w:t>законами</w:t>
      </w:r>
      <w:proofErr w:type="spellEnd"/>
      <w:r w:rsidRPr="00907842">
        <w:t xml:space="preserve">. </w:t>
      </w:r>
    </w:p>
    <w:p w:rsidR="005B297A" w:rsidRDefault="005B297A" w:rsidP="005B297A">
      <w:pPr>
        <w:pStyle w:val="a3"/>
        <w:numPr>
          <w:ilvl w:val="0"/>
          <w:numId w:val="13"/>
        </w:numPr>
        <w:rPr>
          <w:rFonts w:ascii="Times New Roman" w:hAnsi="Times New Roman"/>
        </w:rPr>
      </w:pPr>
      <w:r w:rsidRPr="005B297A">
        <w:rPr>
          <w:rFonts w:ascii="Times New Roman" w:hAnsi="Times New Roman"/>
        </w:rPr>
        <w:t>на уважение человеческого достоинства, защиту от всех форм физического и психического насилия, оскорбления личности</w:t>
      </w:r>
    </w:p>
    <w:p w:rsidR="001D41AF" w:rsidRDefault="001D41AF" w:rsidP="001D41AF">
      <w:pPr>
        <w:ind w:left="360"/>
        <w:rPr>
          <w:lang w:val="ru-RU"/>
        </w:rPr>
      </w:pPr>
      <w:r>
        <w:rPr>
          <w:lang w:val="ru-RU"/>
        </w:rPr>
        <w:t>В целях защиты своих прав работники самостоятельно или через своих представителей вправе:</w:t>
      </w:r>
    </w:p>
    <w:p w:rsidR="001D41AF" w:rsidRPr="001D41AF" w:rsidRDefault="001D41AF" w:rsidP="001D41AF">
      <w:pPr>
        <w:pStyle w:val="a3"/>
        <w:numPr>
          <w:ilvl w:val="0"/>
          <w:numId w:val="15"/>
        </w:numPr>
        <w:rPr>
          <w:rFonts w:ascii="Times New Roman" w:hAnsi="Times New Roman"/>
        </w:rPr>
      </w:pPr>
      <w:r w:rsidRPr="001D41AF">
        <w:rPr>
          <w:rFonts w:ascii="Times New Roman" w:hAnsi="Times New Roman"/>
        </w:rPr>
        <w:t>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1D41AF" w:rsidRPr="001D41AF" w:rsidRDefault="001D41AF" w:rsidP="001D41AF">
      <w:pPr>
        <w:pStyle w:val="a3"/>
        <w:numPr>
          <w:ilvl w:val="0"/>
          <w:numId w:val="15"/>
        </w:numPr>
        <w:rPr>
          <w:rFonts w:ascii="Times New Roman" w:hAnsi="Times New Roman"/>
        </w:rPr>
      </w:pPr>
      <w:r w:rsidRPr="001D41AF">
        <w:rPr>
          <w:rFonts w:ascii="Times New Roman" w:hAnsi="Times New Roman"/>
        </w:rPr>
        <w:t>обращаться в комиссию по урегулированию споров между участниками образовательных отношений;</w:t>
      </w:r>
    </w:p>
    <w:p w:rsidR="001D41AF" w:rsidRPr="001D41AF" w:rsidRDefault="001D41AF" w:rsidP="001D41AF">
      <w:pPr>
        <w:pStyle w:val="a3"/>
        <w:numPr>
          <w:ilvl w:val="0"/>
          <w:numId w:val="15"/>
        </w:numPr>
        <w:rPr>
          <w:rFonts w:ascii="Times New Roman" w:hAnsi="Times New Roman"/>
        </w:rPr>
      </w:pPr>
      <w:r w:rsidRPr="001D41AF">
        <w:rPr>
          <w:rFonts w:ascii="Times New Roman" w:hAnsi="Times New Roman"/>
        </w:rPr>
        <w:t>использовать не запрещенные законодательством Российской Федерации иные способы защиты прав и законных интересов.</w:t>
      </w:r>
    </w:p>
    <w:p w:rsidR="001D41AF" w:rsidRPr="001D41AF" w:rsidRDefault="001D41AF" w:rsidP="001D41AF">
      <w:pPr>
        <w:ind w:left="360" w:firstLine="0"/>
        <w:rPr>
          <w:lang w:val="ru-RU"/>
        </w:rPr>
      </w:pPr>
    </w:p>
    <w:p w:rsidR="00BC6733" w:rsidRPr="005B297A" w:rsidRDefault="00BC6733" w:rsidP="00BC6733">
      <w:pPr>
        <w:spacing w:after="22" w:line="259" w:lineRule="auto"/>
        <w:rPr>
          <w:lang w:val="ru-RU"/>
        </w:rPr>
      </w:pPr>
      <w:r w:rsidRPr="005B297A">
        <w:rPr>
          <w:b/>
          <w:lang w:val="ru-RU"/>
        </w:rPr>
        <w:t xml:space="preserve"> </w:t>
      </w:r>
    </w:p>
    <w:p w:rsidR="00BC6733" w:rsidRPr="0005245F" w:rsidRDefault="00BC6733" w:rsidP="00BC6733">
      <w:pPr>
        <w:spacing w:after="34" w:line="259" w:lineRule="auto"/>
      </w:pPr>
      <w:r w:rsidRPr="0005245F">
        <w:rPr>
          <w:b/>
        </w:rPr>
        <w:t xml:space="preserve">3.4. </w:t>
      </w:r>
      <w:proofErr w:type="spellStart"/>
      <w:r w:rsidRPr="0005245F">
        <w:rPr>
          <w:b/>
        </w:rPr>
        <w:t>Работник</w:t>
      </w:r>
      <w:proofErr w:type="spellEnd"/>
      <w:r w:rsidRPr="0005245F">
        <w:rPr>
          <w:b/>
        </w:rPr>
        <w:t xml:space="preserve"> </w:t>
      </w:r>
      <w:proofErr w:type="spellStart"/>
      <w:r w:rsidRPr="0005245F">
        <w:rPr>
          <w:b/>
        </w:rPr>
        <w:t>обязан</w:t>
      </w:r>
      <w:proofErr w:type="spellEnd"/>
      <w:r w:rsidRPr="0005245F">
        <w:rPr>
          <w:b/>
        </w:rPr>
        <w:t xml:space="preserve">: </w:t>
      </w:r>
    </w:p>
    <w:p w:rsidR="00BC6733" w:rsidRPr="009C3C50" w:rsidRDefault="00BC6733" w:rsidP="00BC6733">
      <w:pPr>
        <w:pStyle w:val="a3"/>
        <w:numPr>
          <w:ilvl w:val="0"/>
          <w:numId w:val="14"/>
        </w:numPr>
        <w:spacing w:after="30" w:line="248" w:lineRule="auto"/>
        <w:jc w:val="both"/>
        <w:rPr>
          <w:rFonts w:ascii="Times New Roman" w:hAnsi="Times New Roman"/>
          <w:color w:val="000000"/>
          <w:lang w:eastAsia="en-US"/>
        </w:rPr>
      </w:pPr>
      <w:r w:rsidRPr="009C3C50">
        <w:rPr>
          <w:rFonts w:ascii="Times New Roman" w:hAnsi="Times New Roman"/>
          <w:color w:val="000000"/>
          <w:lang w:eastAsia="en-US"/>
        </w:rPr>
        <w:t xml:space="preserve">добросовестно исполнять свои трудовые обязанности, возложенные на него трудовым </w:t>
      </w:r>
    </w:p>
    <w:p w:rsidR="00BC6733" w:rsidRPr="00BC6733" w:rsidRDefault="00BC6733" w:rsidP="00BC6733">
      <w:pPr>
        <w:ind w:left="360"/>
        <w:rPr>
          <w:lang w:val="ru-RU"/>
        </w:rPr>
      </w:pPr>
      <w:r w:rsidRPr="00BC6733">
        <w:rPr>
          <w:lang w:val="ru-RU"/>
        </w:rPr>
        <w:t xml:space="preserve">договором, должностной инструкцией, Правилами внутреннего трудового распорядка; </w:t>
      </w:r>
      <w:r w:rsidRPr="00BC6733">
        <w:rPr>
          <w:rFonts w:eastAsia="Arial"/>
          <w:lang w:val="ru-RU"/>
        </w:rPr>
        <w:t xml:space="preserve"> </w:t>
      </w:r>
      <w:r w:rsidRPr="00BC6733">
        <w:rPr>
          <w:lang w:val="ru-RU"/>
        </w:rPr>
        <w:t xml:space="preserve">соблюдать настоящие Правила внутреннего трудового распорядка; </w:t>
      </w:r>
    </w:p>
    <w:p w:rsidR="00BC6733" w:rsidRPr="009C3C50" w:rsidRDefault="00BC6733" w:rsidP="00BC6733">
      <w:pPr>
        <w:pStyle w:val="a3"/>
        <w:numPr>
          <w:ilvl w:val="0"/>
          <w:numId w:val="14"/>
        </w:numPr>
        <w:spacing w:after="30" w:line="248" w:lineRule="auto"/>
        <w:jc w:val="both"/>
        <w:rPr>
          <w:rFonts w:ascii="Times New Roman" w:hAnsi="Times New Roman"/>
          <w:color w:val="000000"/>
          <w:lang w:eastAsia="en-US"/>
        </w:rPr>
      </w:pPr>
      <w:r w:rsidRPr="009C3C50">
        <w:rPr>
          <w:rFonts w:ascii="Times New Roman" w:hAnsi="Times New Roman"/>
          <w:color w:val="000000"/>
          <w:lang w:eastAsia="en-US"/>
        </w:rPr>
        <w:t xml:space="preserve">соблюдать трудовую дисциплину; </w:t>
      </w:r>
    </w:p>
    <w:p w:rsidR="00BC6733" w:rsidRPr="009C3C50" w:rsidRDefault="00BC6733" w:rsidP="00BC6733">
      <w:pPr>
        <w:pStyle w:val="a3"/>
        <w:numPr>
          <w:ilvl w:val="0"/>
          <w:numId w:val="14"/>
        </w:numPr>
        <w:spacing w:after="30" w:line="248" w:lineRule="auto"/>
        <w:jc w:val="both"/>
        <w:rPr>
          <w:rFonts w:ascii="Times New Roman" w:hAnsi="Times New Roman"/>
          <w:color w:val="000000"/>
          <w:lang w:eastAsia="en-US"/>
        </w:rPr>
      </w:pPr>
      <w:r w:rsidRPr="009C3C50">
        <w:rPr>
          <w:rFonts w:ascii="Times New Roman" w:hAnsi="Times New Roman"/>
          <w:color w:val="000000"/>
          <w:lang w:eastAsia="en-US"/>
        </w:rPr>
        <w:t xml:space="preserve">выполнять установленные нормы труда; </w:t>
      </w:r>
    </w:p>
    <w:p w:rsidR="00BC6733" w:rsidRPr="009C3C50" w:rsidRDefault="00BC6733" w:rsidP="00BC6733">
      <w:pPr>
        <w:pStyle w:val="a3"/>
        <w:numPr>
          <w:ilvl w:val="0"/>
          <w:numId w:val="14"/>
        </w:numPr>
        <w:spacing w:after="30" w:line="248" w:lineRule="auto"/>
        <w:jc w:val="both"/>
        <w:rPr>
          <w:rFonts w:ascii="Times New Roman" w:hAnsi="Times New Roman"/>
          <w:color w:val="000000"/>
          <w:lang w:eastAsia="en-US"/>
        </w:rPr>
      </w:pPr>
      <w:r w:rsidRPr="009C3C50">
        <w:rPr>
          <w:rFonts w:ascii="Times New Roman" w:hAnsi="Times New Roman"/>
          <w:color w:val="000000"/>
          <w:lang w:eastAsia="en-US"/>
        </w:rPr>
        <w:t xml:space="preserve">соблюдать требования по охране труда и обеспечению безопасности труда; </w:t>
      </w:r>
    </w:p>
    <w:p w:rsidR="00BC6733" w:rsidRPr="009C3C50" w:rsidRDefault="00BC6733" w:rsidP="00BC6733">
      <w:pPr>
        <w:pStyle w:val="a3"/>
        <w:numPr>
          <w:ilvl w:val="0"/>
          <w:numId w:val="14"/>
        </w:numPr>
        <w:spacing w:after="30" w:line="248" w:lineRule="auto"/>
        <w:jc w:val="both"/>
        <w:rPr>
          <w:rFonts w:ascii="Times New Roman" w:hAnsi="Times New Roman"/>
          <w:color w:val="000000"/>
          <w:lang w:eastAsia="en-US"/>
        </w:rPr>
      </w:pPr>
      <w:r w:rsidRPr="009C3C50">
        <w:rPr>
          <w:rFonts w:ascii="Times New Roman" w:hAnsi="Times New Roman"/>
          <w:color w:val="000000"/>
          <w:lang w:eastAsia="en-US"/>
        </w:rPr>
        <w:t xml:space="preserve">бережно относиться к имуществу работодателя (в том числе к имуществу третьих лиц, </w:t>
      </w:r>
    </w:p>
    <w:p w:rsidR="00BC6733" w:rsidRPr="00BC6733" w:rsidRDefault="00BC6733" w:rsidP="00BC6733">
      <w:pPr>
        <w:ind w:left="360"/>
        <w:rPr>
          <w:lang w:val="ru-RU"/>
        </w:rPr>
      </w:pPr>
      <w:r w:rsidRPr="00BC6733">
        <w:rPr>
          <w:lang w:val="ru-RU"/>
        </w:rPr>
        <w:t xml:space="preserve">находящемуся у работодателя, если работодатель несет ответственность за сохранность этого имущества) и других работников; </w:t>
      </w:r>
    </w:p>
    <w:p w:rsidR="00BC6733" w:rsidRPr="009C3C50" w:rsidRDefault="00BC6733" w:rsidP="00BC6733">
      <w:pPr>
        <w:pStyle w:val="a3"/>
        <w:numPr>
          <w:ilvl w:val="0"/>
          <w:numId w:val="14"/>
        </w:numPr>
        <w:spacing w:after="30" w:line="248" w:lineRule="auto"/>
        <w:jc w:val="both"/>
        <w:rPr>
          <w:rFonts w:ascii="Times New Roman" w:hAnsi="Times New Roman"/>
          <w:color w:val="000000"/>
          <w:lang w:eastAsia="en-US"/>
        </w:rPr>
      </w:pPr>
      <w:r w:rsidRPr="009C3C50">
        <w:rPr>
          <w:rFonts w:ascii="Times New Roman" w:hAnsi="Times New Roman"/>
          <w:color w:val="000000"/>
          <w:lang w:eastAsia="en-US"/>
        </w:rPr>
        <w:lastRenderedPageBreak/>
        <w:t xml:space="preserve">незамедлительно сообщить работодателю о возникновении ситуации, представляющей </w:t>
      </w:r>
    </w:p>
    <w:p w:rsidR="00BC6733" w:rsidRPr="00BC6733" w:rsidRDefault="00BC6733" w:rsidP="00BC6733">
      <w:pPr>
        <w:ind w:left="360"/>
        <w:rPr>
          <w:lang w:val="ru-RU"/>
        </w:rPr>
      </w:pPr>
      <w:r w:rsidRPr="00BC6733">
        <w:rPr>
          <w:lang w:val="ru-RU"/>
        </w:rPr>
        <w:t xml:space="preserve">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rsidR="00BC6733" w:rsidRPr="009C3C50" w:rsidRDefault="00BC6733" w:rsidP="00BC6733">
      <w:pPr>
        <w:pStyle w:val="a3"/>
        <w:numPr>
          <w:ilvl w:val="0"/>
          <w:numId w:val="14"/>
        </w:numPr>
        <w:spacing w:after="30" w:line="248" w:lineRule="auto"/>
        <w:jc w:val="both"/>
        <w:rPr>
          <w:rFonts w:ascii="Times New Roman" w:hAnsi="Times New Roman"/>
          <w:color w:val="000000"/>
          <w:lang w:eastAsia="en-US"/>
        </w:rPr>
      </w:pPr>
      <w:r w:rsidRPr="009C3C50">
        <w:rPr>
          <w:rFonts w:ascii="Times New Roman" w:hAnsi="Times New Roman"/>
          <w:color w:val="000000"/>
          <w:lang w:eastAsia="en-US"/>
        </w:rPr>
        <w:t xml:space="preserve">проходить периодические медицинские осмотры; </w:t>
      </w:r>
    </w:p>
    <w:p w:rsidR="00BC6733" w:rsidRPr="009C3C50" w:rsidRDefault="00BC6733" w:rsidP="00BC6733">
      <w:pPr>
        <w:pStyle w:val="a3"/>
        <w:numPr>
          <w:ilvl w:val="0"/>
          <w:numId w:val="14"/>
        </w:numPr>
        <w:spacing w:after="30" w:line="248" w:lineRule="auto"/>
        <w:jc w:val="both"/>
        <w:rPr>
          <w:rFonts w:ascii="Times New Roman" w:hAnsi="Times New Roman"/>
          <w:color w:val="000000"/>
          <w:lang w:eastAsia="en-US"/>
        </w:rPr>
      </w:pPr>
      <w:r w:rsidRPr="009C3C50">
        <w:rPr>
          <w:rFonts w:ascii="Times New Roman" w:hAnsi="Times New Roman"/>
          <w:color w:val="000000"/>
          <w:lang w:eastAsia="en-US"/>
        </w:rPr>
        <w:t xml:space="preserve">содержать рабочее место, мебель, оборудование в исправном и аккуратном состоянии, </w:t>
      </w:r>
    </w:p>
    <w:p w:rsidR="00BC6733" w:rsidRPr="00BC6733" w:rsidRDefault="00BC6733" w:rsidP="00BC6733">
      <w:pPr>
        <w:ind w:left="360"/>
        <w:rPr>
          <w:lang w:val="ru-RU"/>
        </w:rPr>
      </w:pPr>
      <w:r w:rsidRPr="00BC6733">
        <w:rPr>
          <w:lang w:val="ru-RU"/>
        </w:rPr>
        <w:t xml:space="preserve">поддерживать чистоту в помещениях школы; </w:t>
      </w:r>
    </w:p>
    <w:p w:rsidR="00BC6733" w:rsidRPr="009C3C50" w:rsidRDefault="00BC6733" w:rsidP="00BC6733">
      <w:pPr>
        <w:pStyle w:val="a3"/>
        <w:numPr>
          <w:ilvl w:val="0"/>
          <w:numId w:val="14"/>
        </w:numPr>
        <w:spacing w:after="30" w:line="248" w:lineRule="auto"/>
        <w:jc w:val="both"/>
        <w:rPr>
          <w:rFonts w:ascii="Times New Roman" w:hAnsi="Times New Roman"/>
          <w:color w:val="000000"/>
          <w:lang w:eastAsia="en-US"/>
        </w:rPr>
      </w:pPr>
      <w:r w:rsidRPr="009C3C50">
        <w:rPr>
          <w:rFonts w:ascii="Times New Roman" w:hAnsi="Times New Roman"/>
          <w:color w:val="000000"/>
          <w:lang w:eastAsia="en-US"/>
        </w:rPr>
        <w:t xml:space="preserve">соблюдать правила противопожарного, контрольно- пропускного и  </w:t>
      </w:r>
    </w:p>
    <w:p w:rsidR="00BC6733" w:rsidRPr="00BC6733" w:rsidRDefault="00BC6733" w:rsidP="00BC6733">
      <w:pPr>
        <w:ind w:left="360"/>
        <w:rPr>
          <w:lang w:val="ru-RU"/>
        </w:rPr>
      </w:pPr>
      <w:r w:rsidRPr="00BC6733">
        <w:rPr>
          <w:lang w:val="ru-RU"/>
        </w:rPr>
        <w:t xml:space="preserve">антитеррористического режимов, установленные приказами, распоряжениями и локальными нормативными актами работодателя; </w:t>
      </w:r>
    </w:p>
    <w:p w:rsidR="00BC6733" w:rsidRPr="009C3C50" w:rsidRDefault="00BC6733" w:rsidP="00BC6733">
      <w:pPr>
        <w:pStyle w:val="a3"/>
        <w:numPr>
          <w:ilvl w:val="0"/>
          <w:numId w:val="14"/>
        </w:numPr>
        <w:spacing w:after="30" w:line="248" w:lineRule="auto"/>
        <w:jc w:val="both"/>
        <w:rPr>
          <w:rFonts w:ascii="Times New Roman" w:hAnsi="Times New Roman"/>
          <w:color w:val="000000"/>
          <w:lang w:eastAsia="en-US"/>
        </w:rPr>
      </w:pPr>
      <w:r w:rsidRPr="009C3C50">
        <w:rPr>
          <w:rFonts w:ascii="Times New Roman" w:hAnsi="Times New Roman"/>
          <w:color w:val="000000"/>
          <w:lang w:eastAsia="en-US"/>
        </w:rPr>
        <w:t xml:space="preserve">соблюдать </w:t>
      </w:r>
      <w:r w:rsidRPr="009C3C50">
        <w:rPr>
          <w:rFonts w:ascii="Times New Roman" w:hAnsi="Times New Roman"/>
          <w:color w:val="000000"/>
          <w:lang w:eastAsia="en-US"/>
        </w:rPr>
        <w:tab/>
        <w:t xml:space="preserve">режим </w:t>
      </w:r>
      <w:r w:rsidRPr="009C3C50">
        <w:rPr>
          <w:rFonts w:ascii="Times New Roman" w:hAnsi="Times New Roman"/>
          <w:color w:val="000000"/>
          <w:lang w:eastAsia="en-US"/>
        </w:rPr>
        <w:tab/>
        <w:t xml:space="preserve">экономии </w:t>
      </w:r>
      <w:r w:rsidRPr="009C3C50">
        <w:rPr>
          <w:rFonts w:ascii="Times New Roman" w:hAnsi="Times New Roman"/>
          <w:color w:val="000000"/>
          <w:lang w:eastAsia="en-US"/>
        </w:rPr>
        <w:tab/>
        <w:t xml:space="preserve">энергоресурсов </w:t>
      </w:r>
      <w:r w:rsidRPr="009C3C50">
        <w:rPr>
          <w:rFonts w:ascii="Times New Roman" w:hAnsi="Times New Roman"/>
          <w:color w:val="000000"/>
          <w:lang w:eastAsia="en-US"/>
        </w:rPr>
        <w:tab/>
        <w:t xml:space="preserve">в </w:t>
      </w:r>
      <w:r w:rsidRPr="009C3C50">
        <w:rPr>
          <w:rFonts w:ascii="Times New Roman" w:hAnsi="Times New Roman"/>
          <w:color w:val="000000"/>
          <w:lang w:eastAsia="en-US"/>
        </w:rPr>
        <w:tab/>
        <w:t xml:space="preserve">соответствии </w:t>
      </w:r>
      <w:r w:rsidRPr="009C3C50">
        <w:rPr>
          <w:rFonts w:ascii="Times New Roman" w:hAnsi="Times New Roman"/>
          <w:color w:val="000000"/>
          <w:lang w:eastAsia="en-US"/>
        </w:rPr>
        <w:tab/>
        <w:t xml:space="preserve">с </w:t>
      </w:r>
      <w:r w:rsidRPr="009C3C50">
        <w:rPr>
          <w:rFonts w:ascii="Times New Roman" w:hAnsi="Times New Roman"/>
          <w:color w:val="000000"/>
          <w:lang w:eastAsia="en-US"/>
        </w:rPr>
        <w:tab/>
      </w:r>
    </w:p>
    <w:p w:rsidR="00BC6733" w:rsidRPr="009C3C50" w:rsidRDefault="00BC6733" w:rsidP="00BC6733">
      <w:pPr>
        <w:ind w:left="360"/>
      </w:pPr>
      <w:proofErr w:type="spellStart"/>
      <w:r w:rsidRPr="009C3C50">
        <w:t>программой</w:t>
      </w:r>
      <w:proofErr w:type="spellEnd"/>
      <w:r w:rsidRPr="009C3C50">
        <w:t xml:space="preserve"> </w:t>
      </w:r>
      <w:proofErr w:type="spellStart"/>
      <w:r w:rsidRPr="009C3C50">
        <w:t>энергосбережения</w:t>
      </w:r>
      <w:proofErr w:type="spellEnd"/>
      <w:r w:rsidRPr="009C3C50">
        <w:t xml:space="preserve">; </w:t>
      </w:r>
    </w:p>
    <w:p w:rsidR="00BC6733" w:rsidRPr="009C3C50" w:rsidRDefault="00BC6733" w:rsidP="00BC6733">
      <w:pPr>
        <w:pStyle w:val="a3"/>
        <w:numPr>
          <w:ilvl w:val="0"/>
          <w:numId w:val="14"/>
        </w:numPr>
        <w:spacing w:after="30" w:line="248" w:lineRule="auto"/>
        <w:jc w:val="both"/>
        <w:rPr>
          <w:rFonts w:ascii="Times New Roman" w:hAnsi="Times New Roman"/>
          <w:color w:val="000000"/>
          <w:lang w:eastAsia="en-US"/>
        </w:rPr>
      </w:pPr>
      <w:r w:rsidRPr="009C3C50">
        <w:rPr>
          <w:rFonts w:ascii="Times New Roman" w:hAnsi="Times New Roman"/>
          <w:color w:val="000000"/>
          <w:lang w:eastAsia="en-US"/>
        </w:rPr>
        <w:t xml:space="preserve">соблюдать законные права и свободы учащихся; </w:t>
      </w:r>
    </w:p>
    <w:p w:rsidR="00BC6733" w:rsidRPr="009C3C50" w:rsidRDefault="00BC6733" w:rsidP="00BC6733">
      <w:pPr>
        <w:pStyle w:val="a3"/>
        <w:numPr>
          <w:ilvl w:val="0"/>
          <w:numId w:val="14"/>
        </w:numPr>
        <w:spacing w:after="30" w:line="248" w:lineRule="auto"/>
        <w:jc w:val="both"/>
        <w:rPr>
          <w:rFonts w:ascii="Times New Roman" w:hAnsi="Times New Roman"/>
          <w:color w:val="000000"/>
          <w:lang w:eastAsia="en-US"/>
        </w:rPr>
      </w:pPr>
      <w:r w:rsidRPr="009C3C50">
        <w:rPr>
          <w:rFonts w:ascii="Times New Roman" w:hAnsi="Times New Roman"/>
          <w:color w:val="000000"/>
          <w:lang w:eastAsia="en-US"/>
        </w:rPr>
        <w:t xml:space="preserve">уважительно и тактично относиться ко всем участникам образовательных отношений; </w:t>
      </w:r>
    </w:p>
    <w:p w:rsidR="00BC6733" w:rsidRPr="00BC6733" w:rsidRDefault="00BC6733" w:rsidP="00BC6733">
      <w:pPr>
        <w:ind w:left="360"/>
        <w:rPr>
          <w:lang w:val="ru-RU"/>
        </w:rPr>
      </w:pPr>
      <w:r w:rsidRPr="00BC6733">
        <w:rPr>
          <w:lang w:val="ru-RU"/>
        </w:rPr>
        <w:t xml:space="preserve">полностью исключить применение ненормативной лексики; </w:t>
      </w:r>
    </w:p>
    <w:p w:rsidR="00BC6733" w:rsidRPr="009C3C50" w:rsidRDefault="00BC6733" w:rsidP="00BC6733">
      <w:pPr>
        <w:pStyle w:val="a3"/>
        <w:numPr>
          <w:ilvl w:val="0"/>
          <w:numId w:val="14"/>
        </w:numPr>
        <w:spacing w:after="30" w:line="248" w:lineRule="auto"/>
        <w:jc w:val="both"/>
        <w:rPr>
          <w:rFonts w:ascii="Times New Roman" w:hAnsi="Times New Roman"/>
          <w:color w:val="000000"/>
          <w:lang w:eastAsia="en-US"/>
        </w:rPr>
      </w:pPr>
      <w:r w:rsidRPr="009C3C50">
        <w:rPr>
          <w:rFonts w:ascii="Times New Roman" w:hAnsi="Times New Roman"/>
          <w:color w:val="000000"/>
          <w:lang w:eastAsia="en-US"/>
        </w:rPr>
        <w:t xml:space="preserve">соблюдать полный запрет на курение в помещениях и на территории школы; </w:t>
      </w:r>
    </w:p>
    <w:p w:rsidR="00BC6733" w:rsidRPr="009C3C50" w:rsidRDefault="00BC6733" w:rsidP="00BC6733">
      <w:pPr>
        <w:pStyle w:val="a3"/>
        <w:numPr>
          <w:ilvl w:val="0"/>
          <w:numId w:val="14"/>
        </w:numPr>
        <w:spacing w:after="30" w:line="248" w:lineRule="auto"/>
        <w:jc w:val="both"/>
        <w:rPr>
          <w:rFonts w:ascii="Times New Roman" w:hAnsi="Times New Roman"/>
          <w:color w:val="000000"/>
          <w:lang w:eastAsia="en-US"/>
        </w:rPr>
      </w:pPr>
      <w:r w:rsidRPr="009C3C50">
        <w:rPr>
          <w:rFonts w:ascii="Times New Roman" w:hAnsi="Times New Roman"/>
          <w:color w:val="000000"/>
          <w:lang w:eastAsia="en-US"/>
        </w:rPr>
        <w:t xml:space="preserve">соблюдать деловой стиль в одежде или использовать  спецодежду; </w:t>
      </w:r>
    </w:p>
    <w:p w:rsidR="00BC6733" w:rsidRPr="009C3C50" w:rsidRDefault="00BC6733" w:rsidP="00BC6733">
      <w:pPr>
        <w:pStyle w:val="a3"/>
        <w:numPr>
          <w:ilvl w:val="0"/>
          <w:numId w:val="14"/>
        </w:numPr>
        <w:spacing w:after="30" w:line="248" w:lineRule="auto"/>
        <w:jc w:val="both"/>
        <w:rPr>
          <w:rFonts w:ascii="Times New Roman" w:hAnsi="Times New Roman"/>
          <w:color w:val="000000"/>
          <w:lang w:eastAsia="en-US"/>
        </w:rPr>
      </w:pPr>
      <w:r w:rsidRPr="009C3C50">
        <w:rPr>
          <w:rFonts w:ascii="Times New Roman" w:hAnsi="Times New Roman"/>
          <w:color w:val="000000"/>
          <w:lang w:eastAsia="en-US"/>
        </w:rPr>
        <w:t xml:space="preserve">соблюдать режим ограничения на использование средств мобильной связи в учреждении, в </w:t>
      </w:r>
    </w:p>
    <w:p w:rsidR="00BC6733" w:rsidRPr="00BC6733" w:rsidRDefault="00BC6733" w:rsidP="00BC6733">
      <w:pPr>
        <w:ind w:left="360"/>
        <w:rPr>
          <w:lang w:val="ru-RU"/>
        </w:rPr>
      </w:pPr>
      <w:r w:rsidRPr="00BC6733">
        <w:rPr>
          <w:lang w:val="ru-RU"/>
        </w:rPr>
        <w:t xml:space="preserve">частности, обеспечивать их переключение в беззвучный или вибрационный режим при исполнении трудовой функции.  </w:t>
      </w:r>
    </w:p>
    <w:p w:rsidR="00BC6733" w:rsidRPr="00BC6733" w:rsidRDefault="00BC6733" w:rsidP="00BC6733">
      <w:pPr>
        <w:spacing w:after="14" w:line="259" w:lineRule="auto"/>
        <w:rPr>
          <w:lang w:val="ru-RU"/>
        </w:rPr>
      </w:pPr>
      <w:r w:rsidRPr="00BC6733">
        <w:rPr>
          <w:b/>
          <w:lang w:val="ru-RU"/>
        </w:rPr>
        <w:t xml:space="preserve"> </w:t>
      </w:r>
    </w:p>
    <w:p w:rsidR="00BC6733" w:rsidRPr="00BC6733" w:rsidRDefault="00BC6733" w:rsidP="00BC6733">
      <w:pPr>
        <w:rPr>
          <w:lang w:val="ru-RU"/>
        </w:rPr>
      </w:pPr>
      <w:r w:rsidRPr="00BC6733">
        <w:rPr>
          <w:b/>
          <w:lang w:val="ru-RU"/>
        </w:rPr>
        <w:t xml:space="preserve">3.5. Педагогические работники </w:t>
      </w:r>
      <w:r w:rsidRPr="00BC6733">
        <w:rPr>
          <w:lang w:val="ru-RU"/>
        </w:rPr>
        <w:t xml:space="preserve">пользуются следующими академическими правами и свободами: </w:t>
      </w:r>
    </w:p>
    <w:p w:rsidR="00BC6733" w:rsidRPr="009C3C50" w:rsidRDefault="00BC6733" w:rsidP="00BC6733">
      <w:pPr>
        <w:pStyle w:val="a3"/>
        <w:numPr>
          <w:ilvl w:val="0"/>
          <w:numId w:val="15"/>
        </w:numPr>
        <w:spacing w:after="30" w:line="248" w:lineRule="auto"/>
        <w:jc w:val="both"/>
        <w:rPr>
          <w:rFonts w:ascii="Times New Roman" w:hAnsi="Times New Roman"/>
          <w:color w:val="000000"/>
          <w:lang w:eastAsia="en-US"/>
        </w:rPr>
      </w:pPr>
      <w:r w:rsidRPr="009C3C50">
        <w:rPr>
          <w:rFonts w:ascii="Times New Roman" w:hAnsi="Times New Roman"/>
          <w:color w:val="000000"/>
          <w:lang w:eastAsia="en-US"/>
        </w:rPr>
        <w:t xml:space="preserve">свобода преподавания, свободное выражение своего мнения, свобода от вмешательства в </w:t>
      </w:r>
    </w:p>
    <w:p w:rsidR="00BC6733" w:rsidRPr="009C3C50" w:rsidRDefault="00BC6733" w:rsidP="00BC6733">
      <w:pPr>
        <w:ind w:left="360"/>
      </w:pPr>
      <w:proofErr w:type="spellStart"/>
      <w:r w:rsidRPr="009C3C50">
        <w:t>профессиональную</w:t>
      </w:r>
      <w:proofErr w:type="spellEnd"/>
      <w:r w:rsidRPr="009C3C50">
        <w:t xml:space="preserve"> </w:t>
      </w:r>
      <w:proofErr w:type="spellStart"/>
      <w:r w:rsidRPr="009C3C50">
        <w:t>деятельность</w:t>
      </w:r>
      <w:proofErr w:type="spellEnd"/>
      <w:r w:rsidRPr="009C3C50">
        <w:t xml:space="preserve">; </w:t>
      </w:r>
    </w:p>
    <w:p w:rsidR="00BC6733" w:rsidRPr="009C3C50" w:rsidRDefault="00BC6733" w:rsidP="00BC6733">
      <w:pPr>
        <w:pStyle w:val="a3"/>
        <w:numPr>
          <w:ilvl w:val="0"/>
          <w:numId w:val="15"/>
        </w:numPr>
        <w:spacing w:after="30" w:line="248" w:lineRule="auto"/>
        <w:jc w:val="both"/>
        <w:rPr>
          <w:rFonts w:ascii="Times New Roman" w:hAnsi="Times New Roman"/>
          <w:color w:val="000000"/>
          <w:lang w:eastAsia="en-US"/>
        </w:rPr>
      </w:pPr>
      <w:r w:rsidRPr="009C3C50">
        <w:rPr>
          <w:rFonts w:ascii="Times New Roman" w:hAnsi="Times New Roman"/>
          <w:color w:val="000000"/>
          <w:lang w:eastAsia="en-US"/>
        </w:rPr>
        <w:t xml:space="preserve">свобода выбора и использования педагогически обоснованных форм, средств, методов </w:t>
      </w:r>
    </w:p>
    <w:p w:rsidR="00BC6733" w:rsidRPr="009C3C50" w:rsidRDefault="00BC6733" w:rsidP="00BC6733">
      <w:pPr>
        <w:ind w:left="360"/>
      </w:pPr>
      <w:proofErr w:type="spellStart"/>
      <w:r w:rsidRPr="009C3C50">
        <w:t>обучения</w:t>
      </w:r>
      <w:proofErr w:type="spellEnd"/>
      <w:r w:rsidRPr="009C3C50">
        <w:t xml:space="preserve"> и </w:t>
      </w:r>
      <w:proofErr w:type="spellStart"/>
      <w:r w:rsidRPr="009C3C50">
        <w:t>воспитания</w:t>
      </w:r>
      <w:proofErr w:type="spellEnd"/>
      <w:r w:rsidRPr="009C3C50">
        <w:t xml:space="preserve">; </w:t>
      </w:r>
    </w:p>
    <w:p w:rsidR="00BC6733" w:rsidRPr="009C3C50" w:rsidRDefault="00BC6733" w:rsidP="00BC6733">
      <w:pPr>
        <w:pStyle w:val="a3"/>
        <w:numPr>
          <w:ilvl w:val="0"/>
          <w:numId w:val="15"/>
        </w:numPr>
        <w:spacing w:after="30" w:line="248" w:lineRule="auto"/>
        <w:jc w:val="both"/>
        <w:rPr>
          <w:rFonts w:ascii="Times New Roman" w:hAnsi="Times New Roman"/>
          <w:color w:val="000000"/>
          <w:lang w:eastAsia="en-US"/>
        </w:rPr>
      </w:pPr>
      <w:r w:rsidRPr="009C3C50">
        <w:rPr>
          <w:rFonts w:ascii="Times New Roman" w:hAnsi="Times New Roman"/>
          <w:color w:val="000000"/>
          <w:lang w:eastAsia="en-US"/>
        </w:rPr>
        <w:t xml:space="preserve">право на творческую инициативу, разработку и применение авторских программ и методов </w:t>
      </w:r>
    </w:p>
    <w:p w:rsidR="00BC6733" w:rsidRPr="00BC6733" w:rsidRDefault="00BC6733" w:rsidP="00BC6733">
      <w:pPr>
        <w:ind w:left="360"/>
        <w:rPr>
          <w:lang w:val="ru-RU"/>
        </w:rPr>
      </w:pPr>
      <w:r w:rsidRPr="00BC6733">
        <w:rPr>
          <w:lang w:val="ru-RU"/>
        </w:rPr>
        <w:t xml:space="preserve">обучения и воспитания в пределах реализуемой образовательной программы, отдельного учебного предмета, курса, дисциплины (модуля); </w:t>
      </w:r>
    </w:p>
    <w:p w:rsidR="00BC6733" w:rsidRPr="009C3C50" w:rsidRDefault="00BC6733" w:rsidP="00BC6733">
      <w:pPr>
        <w:pStyle w:val="a3"/>
        <w:numPr>
          <w:ilvl w:val="0"/>
          <w:numId w:val="15"/>
        </w:numPr>
        <w:spacing w:after="30" w:line="248" w:lineRule="auto"/>
        <w:jc w:val="both"/>
        <w:rPr>
          <w:rFonts w:ascii="Times New Roman" w:hAnsi="Times New Roman"/>
          <w:color w:val="000000"/>
          <w:lang w:eastAsia="en-US"/>
        </w:rPr>
      </w:pPr>
      <w:r w:rsidRPr="009C3C50">
        <w:rPr>
          <w:rFonts w:ascii="Times New Roman" w:hAnsi="Times New Roman"/>
          <w:color w:val="000000"/>
          <w:lang w:eastAsia="en-US"/>
        </w:rPr>
        <w:t xml:space="preserve">право на выбор учебников, учебных пособий, материалов и иных средств обучения и </w:t>
      </w:r>
    </w:p>
    <w:p w:rsidR="00BC6733" w:rsidRPr="00BC6733" w:rsidRDefault="00BC6733" w:rsidP="00BC6733">
      <w:pPr>
        <w:ind w:left="360"/>
        <w:rPr>
          <w:lang w:val="ru-RU"/>
        </w:rPr>
      </w:pPr>
      <w:r w:rsidRPr="00BC6733">
        <w:rPr>
          <w:lang w:val="ru-RU"/>
        </w:rPr>
        <w:t xml:space="preserve">воспитания в соответствии с образовательной программой и в порядке, установленном законодательством об образовании; </w:t>
      </w:r>
    </w:p>
    <w:p w:rsidR="00BC6733" w:rsidRPr="009C3C50" w:rsidRDefault="00BC6733" w:rsidP="00BC6733">
      <w:pPr>
        <w:pStyle w:val="a3"/>
        <w:numPr>
          <w:ilvl w:val="0"/>
          <w:numId w:val="15"/>
        </w:numPr>
        <w:spacing w:after="5" w:line="273" w:lineRule="auto"/>
        <w:ind w:right="-13"/>
        <w:rPr>
          <w:rFonts w:ascii="Times New Roman" w:hAnsi="Times New Roman"/>
          <w:color w:val="000000"/>
          <w:lang w:eastAsia="en-US"/>
        </w:rPr>
      </w:pPr>
      <w:r w:rsidRPr="009C3C50">
        <w:rPr>
          <w:rFonts w:ascii="Times New Roman" w:hAnsi="Times New Roman"/>
          <w:color w:val="000000"/>
          <w:lang w:eastAsia="en-US"/>
        </w:rPr>
        <w:t xml:space="preserve">право на участие в разработке образовательных программ, в том числе учебных планов, </w:t>
      </w:r>
    </w:p>
    <w:p w:rsidR="00BC6733" w:rsidRPr="00BC6733" w:rsidRDefault="00BC6733" w:rsidP="00BC6733">
      <w:pPr>
        <w:spacing w:after="5" w:line="273" w:lineRule="auto"/>
        <w:ind w:left="360" w:right="-13"/>
        <w:rPr>
          <w:lang w:val="ru-RU"/>
        </w:rPr>
      </w:pPr>
      <w:r w:rsidRPr="00BC6733">
        <w:rPr>
          <w:lang w:val="ru-RU"/>
        </w:rPr>
        <w:t xml:space="preserve">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BC6733" w:rsidRPr="009C3C50" w:rsidRDefault="00BC6733" w:rsidP="00BC6733">
      <w:pPr>
        <w:pStyle w:val="a3"/>
        <w:numPr>
          <w:ilvl w:val="0"/>
          <w:numId w:val="15"/>
        </w:numPr>
        <w:spacing w:after="30" w:line="248" w:lineRule="auto"/>
        <w:jc w:val="both"/>
        <w:rPr>
          <w:rFonts w:ascii="Times New Roman" w:hAnsi="Times New Roman"/>
          <w:color w:val="000000"/>
          <w:lang w:eastAsia="en-US"/>
        </w:rPr>
      </w:pPr>
      <w:r w:rsidRPr="009C3C50">
        <w:rPr>
          <w:rFonts w:ascii="Times New Roman" w:hAnsi="Times New Roman"/>
          <w:color w:val="000000"/>
          <w:lang w:eastAsia="en-US"/>
        </w:rPr>
        <w:t xml:space="preserve">право на бесплатное пользование библиотеками и информационными ресурсами, а также </w:t>
      </w:r>
    </w:p>
    <w:p w:rsidR="00BC6733" w:rsidRPr="00BC6733" w:rsidRDefault="00BC6733" w:rsidP="00BC6733">
      <w:pPr>
        <w:ind w:left="360"/>
        <w:rPr>
          <w:lang w:val="ru-RU"/>
        </w:rPr>
      </w:pPr>
      <w:r w:rsidRPr="00BC6733">
        <w:rPr>
          <w:lang w:val="ru-RU"/>
        </w:rPr>
        <w:t>доступ в порядке, установленном локальными нормативными актами организации, осуществляющей образовательную деятельность, к информационно-</w:t>
      </w:r>
    </w:p>
    <w:p w:rsidR="00BC6733" w:rsidRPr="009C3C50" w:rsidRDefault="00BC6733" w:rsidP="00BC6733">
      <w:pPr>
        <w:pStyle w:val="a3"/>
        <w:numPr>
          <w:ilvl w:val="0"/>
          <w:numId w:val="15"/>
        </w:numPr>
        <w:spacing w:after="30" w:line="248" w:lineRule="auto"/>
        <w:jc w:val="both"/>
        <w:rPr>
          <w:rFonts w:ascii="Times New Roman" w:hAnsi="Times New Roman"/>
          <w:color w:val="000000"/>
          <w:lang w:eastAsia="en-US"/>
        </w:rPr>
      </w:pPr>
      <w:r w:rsidRPr="009C3C50">
        <w:rPr>
          <w:rFonts w:ascii="Times New Roman" w:hAnsi="Times New Roman"/>
          <w:color w:val="000000"/>
          <w:lang w:eastAsia="en-US"/>
        </w:rPr>
        <w:t xml:space="preserve">телекоммуникационным сетям и базам данных, учебным и методическим материалам, </w:t>
      </w:r>
    </w:p>
    <w:p w:rsidR="00BC6733" w:rsidRPr="00BC6733" w:rsidRDefault="00BC6733" w:rsidP="00BC6733">
      <w:pPr>
        <w:ind w:left="360"/>
        <w:rPr>
          <w:lang w:val="ru-RU"/>
        </w:rPr>
      </w:pPr>
      <w:r w:rsidRPr="00BC6733">
        <w:rPr>
          <w:lang w:val="ru-RU"/>
        </w:rPr>
        <w:t xml:space="preserve">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 </w:t>
      </w:r>
    </w:p>
    <w:p w:rsidR="00BC6733" w:rsidRPr="009C3C50" w:rsidRDefault="00BC6733" w:rsidP="00BC6733">
      <w:pPr>
        <w:pStyle w:val="a3"/>
        <w:numPr>
          <w:ilvl w:val="0"/>
          <w:numId w:val="15"/>
        </w:numPr>
        <w:spacing w:after="30" w:line="248" w:lineRule="auto"/>
        <w:jc w:val="both"/>
        <w:rPr>
          <w:rFonts w:ascii="Times New Roman" w:hAnsi="Times New Roman"/>
          <w:color w:val="000000"/>
          <w:lang w:eastAsia="en-US"/>
        </w:rPr>
      </w:pPr>
      <w:r w:rsidRPr="009C3C50">
        <w:rPr>
          <w:rFonts w:ascii="Times New Roman" w:hAnsi="Times New Roman"/>
          <w:color w:val="000000"/>
          <w:lang w:eastAsia="en-US"/>
        </w:rPr>
        <w:t xml:space="preserve">право на бесплатное пользование образовательными, методическими и научными услугами </w:t>
      </w:r>
    </w:p>
    <w:p w:rsidR="00BC6733" w:rsidRPr="00BC6733" w:rsidRDefault="00BC6733" w:rsidP="00BC6733">
      <w:pPr>
        <w:ind w:left="360"/>
        <w:rPr>
          <w:lang w:val="ru-RU"/>
        </w:rPr>
      </w:pPr>
      <w:r w:rsidRPr="00BC6733">
        <w:rPr>
          <w:lang w:val="ru-RU"/>
        </w:rPr>
        <w:lastRenderedPageBreak/>
        <w:t xml:space="preserve">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 </w:t>
      </w:r>
    </w:p>
    <w:p w:rsidR="00BC6733" w:rsidRPr="009C3C50" w:rsidRDefault="00BC6733" w:rsidP="00BC6733">
      <w:pPr>
        <w:pStyle w:val="a3"/>
        <w:numPr>
          <w:ilvl w:val="0"/>
          <w:numId w:val="15"/>
        </w:numPr>
        <w:spacing w:after="30" w:line="248" w:lineRule="auto"/>
        <w:jc w:val="both"/>
        <w:rPr>
          <w:rFonts w:ascii="Times New Roman" w:hAnsi="Times New Roman"/>
          <w:color w:val="000000"/>
          <w:lang w:eastAsia="en-US"/>
        </w:rPr>
      </w:pPr>
      <w:r w:rsidRPr="009C3C50">
        <w:rPr>
          <w:rFonts w:ascii="Times New Roman" w:hAnsi="Times New Roman"/>
          <w:color w:val="000000"/>
          <w:lang w:eastAsia="en-US"/>
        </w:rPr>
        <w:t xml:space="preserve">право на участие в управлении образовательной организацией, в том числе в </w:t>
      </w:r>
    </w:p>
    <w:p w:rsidR="00BC6733" w:rsidRPr="00BC6733" w:rsidRDefault="00BC6733" w:rsidP="00BC6733">
      <w:pPr>
        <w:ind w:left="360"/>
        <w:rPr>
          <w:lang w:val="ru-RU"/>
        </w:rPr>
      </w:pPr>
      <w:r w:rsidRPr="00BC6733">
        <w:rPr>
          <w:lang w:val="ru-RU"/>
        </w:rPr>
        <w:t xml:space="preserve">коллегиальных органах управления, в порядке, установленном уставом этой организации; </w:t>
      </w:r>
    </w:p>
    <w:p w:rsidR="00BC6733" w:rsidRPr="009C3C50" w:rsidRDefault="00BC6733" w:rsidP="00BC6733">
      <w:pPr>
        <w:pStyle w:val="a3"/>
        <w:numPr>
          <w:ilvl w:val="0"/>
          <w:numId w:val="15"/>
        </w:numPr>
        <w:spacing w:after="30" w:line="248" w:lineRule="auto"/>
        <w:jc w:val="both"/>
        <w:rPr>
          <w:rFonts w:ascii="Times New Roman" w:hAnsi="Times New Roman"/>
          <w:color w:val="000000"/>
          <w:lang w:eastAsia="en-US"/>
        </w:rPr>
      </w:pPr>
      <w:r w:rsidRPr="009C3C50">
        <w:rPr>
          <w:rFonts w:ascii="Times New Roman" w:hAnsi="Times New Roman"/>
          <w:color w:val="000000"/>
          <w:lang w:eastAsia="en-US"/>
        </w:rPr>
        <w:t xml:space="preserve">право на участие в обсуждении вопросов, относящихся к деятельности образовательной </w:t>
      </w:r>
    </w:p>
    <w:p w:rsidR="00BC6733" w:rsidRPr="00BC6733" w:rsidRDefault="00BC6733" w:rsidP="00BC6733">
      <w:pPr>
        <w:ind w:left="360"/>
        <w:rPr>
          <w:lang w:val="ru-RU"/>
        </w:rPr>
      </w:pPr>
      <w:r w:rsidRPr="00BC6733">
        <w:rPr>
          <w:lang w:val="ru-RU"/>
        </w:rPr>
        <w:t xml:space="preserve">организации, в том числе через органы управления и общественные организации; </w:t>
      </w:r>
    </w:p>
    <w:p w:rsidR="00BC6733" w:rsidRPr="009C3C50" w:rsidRDefault="00BC6733" w:rsidP="00BC6733">
      <w:pPr>
        <w:pStyle w:val="a3"/>
        <w:numPr>
          <w:ilvl w:val="0"/>
          <w:numId w:val="15"/>
        </w:numPr>
        <w:spacing w:after="30" w:line="248" w:lineRule="auto"/>
        <w:jc w:val="both"/>
        <w:rPr>
          <w:rFonts w:ascii="Times New Roman" w:hAnsi="Times New Roman"/>
          <w:color w:val="000000"/>
          <w:lang w:eastAsia="en-US"/>
        </w:rPr>
      </w:pPr>
      <w:r w:rsidRPr="009C3C50">
        <w:rPr>
          <w:rFonts w:ascii="Times New Roman" w:hAnsi="Times New Roman"/>
          <w:color w:val="000000"/>
          <w:lang w:eastAsia="en-US"/>
        </w:rPr>
        <w:t xml:space="preserve">право на объединение в общественные профессиональные организации в формах и в </w:t>
      </w:r>
    </w:p>
    <w:p w:rsidR="00BC6733" w:rsidRPr="00BC6733" w:rsidRDefault="00BC6733" w:rsidP="00BC6733">
      <w:pPr>
        <w:ind w:left="360"/>
        <w:rPr>
          <w:lang w:val="ru-RU"/>
        </w:rPr>
      </w:pPr>
      <w:r w:rsidRPr="00BC6733">
        <w:rPr>
          <w:lang w:val="ru-RU"/>
        </w:rPr>
        <w:t xml:space="preserve">порядке, которые установлены законодательством РФ; </w:t>
      </w:r>
    </w:p>
    <w:p w:rsidR="00BC6733" w:rsidRPr="009C3C50" w:rsidRDefault="00BC6733" w:rsidP="00BC6733">
      <w:pPr>
        <w:pStyle w:val="a3"/>
        <w:numPr>
          <w:ilvl w:val="0"/>
          <w:numId w:val="15"/>
        </w:numPr>
        <w:spacing w:after="30" w:line="248" w:lineRule="auto"/>
        <w:jc w:val="both"/>
        <w:rPr>
          <w:rFonts w:ascii="Times New Roman" w:hAnsi="Times New Roman"/>
          <w:color w:val="000000"/>
          <w:lang w:eastAsia="en-US"/>
        </w:rPr>
      </w:pPr>
      <w:r w:rsidRPr="009C3C50">
        <w:rPr>
          <w:rFonts w:ascii="Times New Roman" w:hAnsi="Times New Roman"/>
          <w:color w:val="000000"/>
          <w:lang w:eastAsia="en-US"/>
        </w:rPr>
        <w:t xml:space="preserve">право на обращение в комиссию по урегулированию споров между участниками </w:t>
      </w:r>
    </w:p>
    <w:p w:rsidR="00BC6733" w:rsidRPr="009C3C50" w:rsidRDefault="00BC6733" w:rsidP="00BC6733">
      <w:pPr>
        <w:ind w:left="360"/>
      </w:pPr>
      <w:proofErr w:type="spellStart"/>
      <w:r w:rsidRPr="009C3C50">
        <w:t>образовательных</w:t>
      </w:r>
      <w:proofErr w:type="spellEnd"/>
      <w:r w:rsidRPr="009C3C50">
        <w:t xml:space="preserve"> </w:t>
      </w:r>
      <w:proofErr w:type="spellStart"/>
      <w:r w:rsidRPr="009C3C50">
        <w:t>отношений</w:t>
      </w:r>
      <w:proofErr w:type="spellEnd"/>
      <w:r w:rsidRPr="009C3C50">
        <w:t xml:space="preserve">; </w:t>
      </w:r>
    </w:p>
    <w:p w:rsidR="00BC6733" w:rsidRPr="009C3C50" w:rsidRDefault="00BC6733" w:rsidP="00BC6733">
      <w:pPr>
        <w:pStyle w:val="a3"/>
        <w:numPr>
          <w:ilvl w:val="0"/>
          <w:numId w:val="15"/>
        </w:numPr>
        <w:spacing w:after="30" w:line="248" w:lineRule="auto"/>
        <w:jc w:val="both"/>
        <w:rPr>
          <w:rFonts w:ascii="Times New Roman" w:hAnsi="Times New Roman"/>
          <w:color w:val="000000"/>
          <w:lang w:eastAsia="en-US"/>
        </w:rPr>
      </w:pPr>
      <w:r w:rsidRPr="009C3C50">
        <w:rPr>
          <w:rFonts w:ascii="Times New Roman" w:hAnsi="Times New Roman"/>
          <w:color w:val="000000"/>
          <w:lang w:eastAsia="en-US"/>
        </w:rPr>
        <w:t xml:space="preserve">право на защиту профессиональной чести и достоинства, на справедливое и объективное </w:t>
      </w:r>
    </w:p>
    <w:p w:rsidR="00BC6733" w:rsidRPr="00BC6733" w:rsidRDefault="00BC6733" w:rsidP="00BC6733">
      <w:pPr>
        <w:ind w:left="360"/>
        <w:rPr>
          <w:lang w:val="ru-RU"/>
        </w:rPr>
      </w:pPr>
      <w:r w:rsidRPr="00BC6733">
        <w:rPr>
          <w:lang w:val="ru-RU"/>
        </w:rPr>
        <w:t xml:space="preserve">расследование нарушения норм профессиональной этики педагогических работников.          </w:t>
      </w:r>
    </w:p>
    <w:p w:rsidR="00BC6733" w:rsidRPr="00BC6733" w:rsidRDefault="00BC6733" w:rsidP="00BC6733">
      <w:pPr>
        <w:ind w:left="360" w:firstLine="348"/>
        <w:rPr>
          <w:lang w:val="ru-RU"/>
        </w:rPr>
      </w:pPr>
      <w:r w:rsidRPr="00BC6733">
        <w:rPr>
          <w:lang w:val="ru-RU"/>
        </w:rPr>
        <w:t xml:space="preserve">Академические права и свободы, указанные в части 3 ст.47 Федерального закона «Об образовании в РФ»,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образовательной организации. </w:t>
      </w:r>
    </w:p>
    <w:p w:rsidR="00BC6733" w:rsidRPr="009C3C50" w:rsidRDefault="00BC6733" w:rsidP="00BC6733">
      <w:pPr>
        <w:pStyle w:val="a3"/>
        <w:spacing w:after="36" w:line="259" w:lineRule="auto"/>
        <w:ind w:right="109"/>
        <w:rPr>
          <w:rFonts w:ascii="Times New Roman" w:hAnsi="Times New Roman"/>
          <w:color w:val="000000"/>
          <w:lang w:eastAsia="en-US"/>
        </w:rPr>
      </w:pPr>
      <w:r w:rsidRPr="009C3C50">
        <w:rPr>
          <w:rFonts w:ascii="Times New Roman" w:hAnsi="Times New Roman"/>
          <w:color w:val="000000"/>
          <w:lang w:eastAsia="en-US"/>
        </w:rPr>
        <w:t xml:space="preserve">Педагогические работники имеют следующие трудовые права и социальные гарантии: </w:t>
      </w:r>
    </w:p>
    <w:p w:rsidR="00BC6733" w:rsidRPr="009C3C50" w:rsidRDefault="00BC6733" w:rsidP="00BC6733">
      <w:pPr>
        <w:pStyle w:val="a3"/>
        <w:numPr>
          <w:ilvl w:val="0"/>
          <w:numId w:val="15"/>
        </w:numPr>
        <w:spacing w:after="30" w:line="248" w:lineRule="auto"/>
        <w:jc w:val="both"/>
        <w:rPr>
          <w:rFonts w:ascii="Times New Roman" w:hAnsi="Times New Roman"/>
          <w:color w:val="000000"/>
          <w:lang w:eastAsia="en-US"/>
        </w:rPr>
      </w:pPr>
      <w:r w:rsidRPr="009C3C50">
        <w:rPr>
          <w:rFonts w:ascii="Times New Roman" w:hAnsi="Times New Roman"/>
          <w:color w:val="000000"/>
          <w:lang w:eastAsia="en-US"/>
        </w:rPr>
        <w:t xml:space="preserve">право на сокращенную продолжительность рабочего времени; </w:t>
      </w:r>
    </w:p>
    <w:p w:rsidR="00BC6733" w:rsidRPr="009C3C50" w:rsidRDefault="00BC6733" w:rsidP="00BC6733">
      <w:pPr>
        <w:pStyle w:val="a3"/>
        <w:numPr>
          <w:ilvl w:val="0"/>
          <w:numId w:val="15"/>
        </w:numPr>
        <w:spacing w:after="30" w:line="248" w:lineRule="auto"/>
        <w:jc w:val="both"/>
        <w:rPr>
          <w:rFonts w:ascii="Times New Roman" w:hAnsi="Times New Roman"/>
          <w:color w:val="000000"/>
          <w:lang w:eastAsia="en-US"/>
        </w:rPr>
      </w:pPr>
      <w:r w:rsidRPr="009C3C50">
        <w:rPr>
          <w:rFonts w:ascii="Times New Roman" w:hAnsi="Times New Roman"/>
          <w:color w:val="000000"/>
          <w:lang w:eastAsia="en-US"/>
        </w:rPr>
        <w:t xml:space="preserve">право на дополнительное профессиональное образование по профилю педагогической </w:t>
      </w:r>
    </w:p>
    <w:p w:rsidR="00BC6733" w:rsidRPr="00BC6733" w:rsidRDefault="00BC6733" w:rsidP="00BC6733">
      <w:pPr>
        <w:ind w:left="360"/>
        <w:rPr>
          <w:lang w:val="ru-RU"/>
        </w:rPr>
      </w:pPr>
      <w:r w:rsidRPr="00BC6733">
        <w:rPr>
          <w:lang w:val="ru-RU"/>
        </w:rPr>
        <w:t xml:space="preserve">деятельности не реже чем один раз в три года; </w:t>
      </w:r>
    </w:p>
    <w:p w:rsidR="00BC6733" w:rsidRPr="009C3C50" w:rsidRDefault="00BC6733" w:rsidP="00BC6733">
      <w:pPr>
        <w:pStyle w:val="a3"/>
        <w:numPr>
          <w:ilvl w:val="0"/>
          <w:numId w:val="15"/>
        </w:numPr>
        <w:spacing w:after="30" w:line="248" w:lineRule="auto"/>
        <w:jc w:val="both"/>
        <w:rPr>
          <w:rFonts w:ascii="Times New Roman" w:hAnsi="Times New Roman"/>
          <w:color w:val="000000"/>
          <w:lang w:eastAsia="en-US"/>
        </w:rPr>
      </w:pPr>
      <w:r w:rsidRPr="009C3C50">
        <w:rPr>
          <w:rFonts w:ascii="Times New Roman" w:hAnsi="Times New Roman"/>
          <w:color w:val="000000"/>
          <w:lang w:eastAsia="en-US"/>
        </w:rPr>
        <w:t xml:space="preserve">право на ежегодный основной удлиненный оплачиваемый отпуск, продолжительность </w:t>
      </w:r>
    </w:p>
    <w:p w:rsidR="00BC6733" w:rsidRPr="00BC6733" w:rsidRDefault="00BC6733" w:rsidP="00BC6733">
      <w:pPr>
        <w:ind w:left="360"/>
        <w:rPr>
          <w:lang w:val="ru-RU"/>
        </w:rPr>
      </w:pPr>
      <w:r w:rsidRPr="00BC6733">
        <w:rPr>
          <w:lang w:val="ru-RU"/>
        </w:rPr>
        <w:t xml:space="preserve">которого определяется Правительством Российской Федерации; </w:t>
      </w:r>
    </w:p>
    <w:p w:rsidR="00BC6733" w:rsidRPr="009C3C50" w:rsidRDefault="00BC6733" w:rsidP="00BC6733">
      <w:pPr>
        <w:pStyle w:val="a3"/>
        <w:numPr>
          <w:ilvl w:val="0"/>
          <w:numId w:val="15"/>
        </w:numPr>
        <w:spacing w:after="51" w:line="248" w:lineRule="auto"/>
        <w:jc w:val="both"/>
        <w:rPr>
          <w:rFonts w:ascii="Times New Roman" w:hAnsi="Times New Roman"/>
          <w:color w:val="000000"/>
          <w:lang w:eastAsia="en-US"/>
        </w:rPr>
      </w:pPr>
      <w:r w:rsidRPr="009C3C50">
        <w:rPr>
          <w:rFonts w:ascii="Times New Roman" w:hAnsi="Times New Roman"/>
          <w:color w:val="000000"/>
          <w:lang w:eastAsia="en-US"/>
        </w:rPr>
        <w:t xml:space="preserve">право на длительный отпуск сроком до одного года не реже чем через каждые десять лет </w:t>
      </w:r>
    </w:p>
    <w:p w:rsidR="00BC6733" w:rsidRPr="00BC6733" w:rsidRDefault="00BC6733" w:rsidP="00BC6733">
      <w:pPr>
        <w:spacing w:after="51"/>
        <w:ind w:left="360"/>
        <w:rPr>
          <w:lang w:val="ru-RU"/>
        </w:rPr>
      </w:pPr>
      <w:r w:rsidRPr="00BC6733">
        <w:rPr>
          <w:lang w:val="ru-RU"/>
        </w:rPr>
        <w:t xml:space="preserve">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BC6733" w:rsidRPr="009C3C50" w:rsidRDefault="00BC6733" w:rsidP="00BC6733">
      <w:pPr>
        <w:pStyle w:val="a3"/>
        <w:numPr>
          <w:ilvl w:val="0"/>
          <w:numId w:val="15"/>
        </w:numPr>
        <w:spacing w:after="30" w:line="248" w:lineRule="auto"/>
        <w:jc w:val="both"/>
        <w:rPr>
          <w:rFonts w:ascii="Times New Roman" w:hAnsi="Times New Roman"/>
          <w:color w:val="000000"/>
          <w:lang w:eastAsia="en-US"/>
        </w:rPr>
      </w:pPr>
      <w:r w:rsidRPr="009C3C50">
        <w:rPr>
          <w:rFonts w:ascii="Times New Roman" w:hAnsi="Times New Roman"/>
          <w:color w:val="000000"/>
          <w:lang w:eastAsia="en-US"/>
        </w:rPr>
        <w:t xml:space="preserve">право на досрочное назначение трудовой пенсии по старости в порядке, установленном </w:t>
      </w:r>
    </w:p>
    <w:p w:rsidR="00BC6733" w:rsidRPr="009C3C50" w:rsidRDefault="00BC6733" w:rsidP="00BC6733">
      <w:pPr>
        <w:ind w:left="360"/>
      </w:pPr>
      <w:proofErr w:type="spellStart"/>
      <w:r w:rsidRPr="009C3C50">
        <w:t>законодательством</w:t>
      </w:r>
      <w:proofErr w:type="spellEnd"/>
      <w:r w:rsidRPr="009C3C50">
        <w:t xml:space="preserve"> </w:t>
      </w:r>
      <w:proofErr w:type="spellStart"/>
      <w:r w:rsidRPr="009C3C50">
        <w:t>Российской</w:t>
      </w:r>
      <w:proofErr w:type="spellEnd"/>
      <w:r w:rsidRPr="009C3C50">
        <w:t xml:space="preserve"> </w:t>
      </w:r>
      <w:proofErr w:type="spellStart"/>
      <w:r w:rsidRPr="009C3C50">
        <w:t>Федерации</w:t>
      </w:r>
      <w:proofErr w:type="spellEnd"/>
      <w:r w:rsidRPr="009C3C50">
        <w:t xml:space="preserve">; </w:t>
      </w:r>
    </w:p>
    <w:p w:rsidR="00BC6733" w:rsidRPr="009C3C50" w:rsidRDefault="00BC6733" w:rsidP="00BC6733">
      <w:pPr>
        <w:pStyle w:val="a3"/>
        <w:numPr>
          <w:ilvl w:val="0"/>
          <w:numId w:val="15"/>
        </w:numPr>
        <w:spacing w:after="50" w:line="248" w:lineRule="auto"/>
        <w:jc w:val="both"/>
        <w:rPr>
          <w:rFonts w:ascii="Times New Roman" w:hAnsi="Times New Roman"/>
          <w:color w:val="000000"/>
          <w:lang w:eastAsia="en-US"/>
        </w:rPr>
      </w:pPr>
      <w:r w:rsidRPr="009C3C50">
        <w:rPr>
          <w:rFonts w:ascii="Times New Roman" w:hAnsi="Times New Roman"/>
          <w:color w:val="000000"/>
          <w:lang w:eastAsia="en-US"/>
        </w:rPr>
        <w:t xml:space="preserve">право на предоставление педагогическим работникам, состоящим на учете в качестве </w:t>
      </w:r>
    </w:p>
    <w:p w:rsidR="00BC6733" w:rsidRPr="00BC6733" w:rsidRDefault="00BC6733" w:rsidP="00BC6733">
      <w:pPr>
        <w:spacing w:after="50"/>
        <w:ind w:left="360"/>
        <w:rPr>
          <w:lang w:val="ru-RU"/>
        </w:rPr>
      </w:pPr>
      <w:r w:rsidRPr="00BC6733">
        <w:rPr>
          <w:lang w:val="ru-RU"/>
        </w:rPr>
        <w:t xml:space="preserve">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BC6733" w:rsidRPr="009C3C50" w:rsidRDefault="00BC6733" w:rsidP="00BC6733">
      <w:pPr>
        <w:pStyle w:val="a3"/>
        <w:numPr>
          <w:ilvl w:val="0"/>
          <w:numId w:val="15"/>
        </w:numPr>
        <w:spacing w:after="30" w:line="248" w:lineRule="auto"/>
        <w:jc w:val="both"/>
        <w:rPr>
          <w:rFonts w:ascii="Times New Roman" w:hAnsi="Times New Roman"/>
          <w:color w:val="000000"/>
          <w:lang w:eastAsia="en-US"/>
        </w:rPr>
      </w:pPr>
      <w:r w:rsidRPr="009C3C50">
        <w:rPr>
          <w:rFonts w:ascii="Times New Roman" w:hAnsi="Times New Roman"/>
          <w:color w:val="000000"/>
          <w:lang w:eastAsia="en-US"/>
        </w:rPr>
        <w:t xml:space="preserve">иные трудовые права, меры социальной поддержки, установленные федеральными </w:t>
      </w:r>
    </w:p>
    <w:p w:rsidR="00BC6733" w:rsidRDefault="00BC6733" w:rsidP="00BC6733">
      <w:pPr>
        <w:ind w:left="360"/>
        <w:rPr>
          <w:lang w:val="ru-RU"/>
        </w:rPr>
      </w:pPr>
      <w:r w:rsidRPr="00BC6733">
        <w:rPr>
          <w:lang w:val="ru-RU"/>
        </w:rPr>
        <w:t xml:space="preserve">законами и законодательными актами субъектов Российской Федерации. </w:t>
      </w:r>
    </w:p>
    <w:p w:rsidR="00BC6733" w:rsidRPr="00BC6733" w:rsidRDefault="00BC6733" w:rsidP="00BC6733">
      <w:pPr>
        <w:spacing w:after="3"/>
        <w:ind w:firstLine="360"/>
        <w:rPr>
          <w:lang w:val="ru-RU"/>
        </w:rPr>
      </w:pPr>
      <w:r w:rsidRPr="00BC6733">
        <w:rPr>
          <w:lang w:val="ru-RU"/>
        </w:rPr>
        <w:t xml:space="preserve">Не допускается присутствие на уроках (занятиях) посторонних лиц без согласования с  работодателем. Не разрешается: входить в класс (группу) после начала урока (занятия), за исключением представителя работодателя; делать педагогическим работникам замечания по поводу их работы во время проведения уроков (занятий) и в присутствии учащихся. </w:t>
      </w:r>
    </w:p>
    <w:p w:rsidR="00BC6733" w:rsidRPr="00BC6733" w:rsidRDefault="00BC6733" w:rsidP="00BC6733">
      <w:pPr>
        <w:spacing w:after="22" w:line="259" w:lineRule="auto"/>
        <w:rPr>
          <w:lang w:val="ru-RU"/>
        </w:rPr>
      </w:pPr>
      <w:r w:rsidRPr="00BC6733">
        <w:rPr>
          <w:b/>
          <w:lang w:val="ru-RU"/>
        </w:rPr>
        <w:t xml:space="preserve"> </w:t>
      </w:r>
    </w:p>
    <w:p w:rsidR="00BC6733" w:rsidRPr="0005245F" w:rsidRDefault="00BC6733" w:rsidP="00BC6733">
      <w:pPr>
        <w:spacing w:after="32" w:line="259" w:lineRule="auto"/>
      </w:pPr>
      <w:r w:rsidRPr="0005245F">
        <w:rPr>
          <w:b/>
        </w:rPr>
        <w:t xml:space="preserve">3.6. </w:t>
      </w:r>
      <w:proofErr w:type="spellStart"/>
      <w:r w:rsidRPr="0005245F">
        <w:rPr>
          <w:b/>
        </w:rPr>
        <w:t>Педагогические</w:t>
      </w:r>
      <w:proofErr w:type="spellEnd"/>
      <w:r w:rsidRPr="0005245F">
        <w:rPr>
          <w:b/>
        </w:rPr>
        <w:t xml:space="preserve"> </w:t>
      </w:r>
      <w:proofErr w:type="spellStart"/>
      <w:r w:rsidRPr="0005245F">
        <w:rPr>
          <w:b/>
        </w:rPr>
        <w:t>работники</w:t>
      </w:r>
      <w:proofErr w:type="spellEnd"/>
      <w:r w:rsidRPr="0005245F">
        <w:rPr>
          <w:b/>
        </w:rPr>
        <w:t xml:space="preserve"> </w:t>
      </w:r>
      <w:proofErr w:type="spellStart"/>
      <w:r w:rsidRPr="0005245F">
        <w:rPr>
          <w:b/>
        </w:rPr>
        <w:t>обязаны</w:t>
      </w:r>
      <w:proofErr w:type="spellEnd"/>
      <w:r w:rsidRPr="0005245F">
        <w:rPr>
          <w:b/>
        </w:rPr>
        <w:t xml:space="preserve">: </w:t>
      </w:r>
    </w:p>
    <w:p w:rsidR="00BC6733" w:rsidRPr="0047782C" w:rsidRDefault="00BC6733" w:rsidP="00BC6733">
      <w:pPr>
        <w:pStyle w:val="a3"/>
        <w:numPr>
          <w:ilvl w:val="0"/>
          <w:numId w:val="15"/>
        </w:numPr>
        <w:spacing w:after="30" w:line="248" w:lineRule="auto"/>
        <w:jc w:val="both"/>
        <w:rPr>
          <w:rFonts w:ascii="Times New Roman" w:hAnsi="Times New Roman"/>
          <w:color w:val="000000"/>
          <w:lang w:eastAsia="en-US"/>
        </w:rPr>
      </w:pPr>
      <w:r w:rsidRPr="0047782C">
        <w:rPr>
          <w:rFonts w:ascii="Times New Roman" w:hAnsi="Times New Roman"/>
          <w:color w:val="000000"/>
          <w:lang w:eastAsia="en-US"/>
        </w:rPr>
        <w:t xml:space="preserve">осуществлять свою деятельность на высоком профессиональном уровне, обеспечивать в </w:t>
      </w:r>
    </w:p>
    <w:p w:rsidR="00BC6733" w:rsidRPr="00BC6733" w:rsidRDefault="00BC6733" w:rsidP="00BC6733">
      <w:pPr>
        <w:ind w:left="360"/>
        <w:rPr>
          <w:lang w:val="ru-RU"/>
        </w:rPr>
      </w:pPr>
      <w:r w:rsidRPr="00BC6733">
        <w:rPr>
          <w:lang w:val="ru-RU"/>
        </w:rPr>
        <w:t xml:space="preserve">полном объеме реализацию преподаваемых учебных предметов, курсов, дисциплин (модулей) в соответствии с утвержденной рабочей программой; </w:t>
      </w:r>
    </w:p>
    <w:p w:rsidR="00BC6733" w:rsidRPr="0047782C" w:rsidRDefault="00BC6733" w:rsidP="00BC6733">
      <w:pPr>
        <w:pStyle w:val="a3"/>
        <w:numPr>
          <w:ilvl w:val="0"/>
          <w:numId w:val="15"/>
        </w:numPr>
        <w:spacing w:after="30" w:line="248" w:lineRule="auto"/>
        <w:jc w:val="both"/>
        <w:rPr>
          <w:rFonts w:ascii="Times New Roman" w:hAnsi="Times New Roman"/>
          <w:color w:val="000000"/>
          <w:lang w:eastAsia="en-US"/>
        </w:rPr>
      </w:pPr>
      <w:r w:rsidRPr="0047782C">
        <w:rPr>
          <w:rFonts w:ascii="Times New Roman" w:hAnsi="Times New Roman"/>
          <w:color w:val="000000"/>
          <w:lang w:eastAsia="en-US"/>
        </w:rPr>
        <w:t xml:space="preserve">соблюдать правовые, нравственные и этические нормы, следовать требованиям </w:t>
      </w:r>
    </w:p>
    <w:p w:rsidR="00BC6733" w:rsidRPr="0047782C" w:rsidRDefault="00BC6733" w:rsidP="00BC6733">
      <w:pPr>
        <w:ind w:left="360"/>
      </w:pPr>
      <w:proofErr w:type="spellStart"/>
      <w:r w:rsidRPr="0047782C">
        <w:t>профессиональной</w:t>
      </w:r>
      <w:proofErr w:type="spellEnd"/>
      <w:r w:rsidRPr="0047782C">
        <w:t xml:space="preserve"> </w:t>
      </w:r>
      <w:proofErr w:type="spellStart"/>
      <w:r w:rsidRPr="0047782C">
        <w:t>этики</w:t>
      </w:r>
      <w:proofErr w:type="spellEnd"/>
      <w:r w:rsidRPr="0047782C">
        <w:t xml:space="preserve">; </w:t>
      </w:r>
    </w:p>
    <w:p w:rsidR="00BC6733" w:rsidRPr="0047782C" w:rsidRDefault="00BC6733" w:rsidP="00BC6733">
      <w:pPr>
        <w:pStyle w:val="a3"/>
        <w:numPr>
          <w:ilvl w:val="0"/>
          <w:numId w:val="15"/>
        </w:numPr>
        <w:spacing w:after="30" w:line="248" w:lineRule="auto"/>
        <w:jc w:val="both"/>
        <w:rPr>
          <w:rFonts w:ascii="Times New Roman" w:hAnsi="Times New Roman"/>
          <w:color w:val="000000"/>
          <w:lang w:eastAsia="en-US"/>
        </w:rPr>
      </w:pPr>
      <w:r w:rsidRPr="0047782C">
        <w:rPr>
          <w:rFonts w:ascii="Times New Roman" w:hAnsi="Times New Roman"/>
          <w:color w:val="000000"/>
          <w:lang w:eastAsia="en-US"/>
        </w:rPr>
        <w:t xml:space="preserve">уважать честь и достоинство учащихся и других участников образовательных отношений; </w:t>
      </w:r>
    </w:p>
    <w:p w:rsidR="00BC6733" w:rsidRPr="0047782C" w:rsidRDefault="00BC6733" w:rsidP="00BC6733">
      <w:pPr>
        <w:pStyle w:val="a3"/>
        <w:numPr>
          <w:ilvl w:val="0"/>
          <w:numId w:val="15"/>
        </w:numPr>
        <w:spacing w:after="30" w:line="248" w:lineRule="auto"/>
        <w:jc w:val="both"/>
        <w:rPr>
          <w:rFonts w:ascii="Times New Roman" w:hAnsi="Times New Roman"/>
          <w:color w:val="000000"/>
          <w:lang w:eastAsia="en-US"/>
        </w:rPr>
      </w:pPr>
      <w:r w:rsidRPr="0047782C">
        <w:rPr>
          <w:rFonts w:ascii="Times New Roman" w:hAnsi="Times New Roman"/>
          <w:color w:val="000000"/>
          <w:lang w:eastAsia="en-US"/>
        </w:rPr>
        <w:t xml:space="preserve">развивать у обучающихся познавательную активность, самостоятельность, инициативу, </w:t>
      </w:r>
    </w:p>
    <w:p w:rsidR="00BC6733" w:rsidRPr="00BC6733" w:rsidRDefault="00BC6733" w:rsidP="00BC6733">
      <w:pPr>
        <w:ind w:left="360"/>
        <w:rPr>
          <w:lang w:val="ru-RU"/>
        </w:rPr>
      </w:pPr>
      <w:r w:rsidRPr="00BC6733">
        <w:rPr>
          <w:lang w:val="ru-RU"/>
        </w:rPr>
        <w:lastRenderedPageBreak/>
        <w:t xml:space="preserve">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BC6733" w:rsidRPr="0047782C" w:rsidRDefault="00BC6733" w:rsidP="00BC6733">
      <w:pPr>
        <w:pStyle w:val="a3"/>
        <w:numPr>
          <w:ilvl w:val="0"/>
          <w:numId w:val="15"/>
        </w:numPr>
        <w:spacing w:after="30" w:line="248" w:lineRule="auto"/>
        <w:jc w:val="both"/>
        <w:rPr>
          <w:rFonts w:ascii="Times New Roman" w:hAnsi="Times New Roman"/>
          <w:color w:val="000000"/>
          <w:lang w:eastAsia="en-US"/>
        </w:rPr>
      </w:pPr>
      <w:r w:rsidRPr="0047782C">
        <w:rPr>
          <w:rFonts w:ascii="Times New Roman" w:hAnsi="Times New Roman"/>
          <w:color w:val="000000"/>
          <w:lang w:eastAsia="en-US"/>
        </w:rPr>
        <w:t xml:space="preserve">применять педагогически обоснованные и обеспечивающие высокое качество образования </w:t>
      </w:r>
    </w:p>
    <w:p w:rsidR="00BC6733" w:rsidRPr="00BC6733" w:rsidRDefault="00BC6733" w:rsidP="00BC6733">
      <w:pPr>
        <w:ind w:left="360"/>
        <w:rPr>
          <w:lang w:val="ru-RU"/>
        </w:rPr>
      </w:pPr>
      <w:r w:rsidRPr="00BC6733">
        <w:rPr>
          <w:lang w:val="ru-RU"/>
        </w:rPr>
        <w:t xml:space="preserve">формы, методы обучения и воспитания; </w:t>
      </w:r>
    </w:p>
    <w:p w:rsidR="00BC6733" w:rsidRPr="0047782C" w:rsidRDefault="00BC6733" w:rsidP="00BC6733">
      <w:pPr>
        <w:pStyle w:val="a3"/>
        <w:numPr>
          <w:ilvl w:val="0"/>
          <w:numId w:val="15"/>
        </w:numPr>
        <w:spacing w:after="50" w:line="248" w:lineRule="auto"/>
        <w:jc w:val="both"/>
        <w:rPr>
          <w:rFonts w:ascii="Times New Roman" w:hAnsi="Times New Roman"/>
          <w:color w:val="000000"/>
          <w:lang w:eastAsia="en-US"/>
        </w:rPr>
      </w:pPr>
      <w:r w:rsidRPr="0047782C">
        <w:rPr>
          <w:rFonts w:ascii="Times New Roman" w:hAnsi="Times New Roman"/>
          <w:color w:val="000000"/>
          <w:lang w:eastAsia="en-US"/>
        </w:rPr>
        <w:t xml:space="preserve">учитывать особенности психофизического развития учащихся и состояние их здоровья, </w:t>
      </w:r>
    </w:p>
    <w:p w:rsidR="00BC6733" w:rsidRPr="00BC6733" w:rsidRDefault="00BC6733" w:rsidP="00BC6733">
      <w:pPr>
        <w:spacing w:after="50"/>
        <w:ind w:left="360"/>
        <w:rPr>
          <w:lang w:val="ru-RU"/>
        </w:rPr>
      </w:pPr>
      <w:r w:rsidRPr="00BC6733">
        <w:rPr>
          <w:lang w:val="ru-RU"/>
        </w:rPr>
        <w:t xml:space="preserve">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BC6733" w:rsidRPr="0047782C" w:rsidRDefault="00BC6733" w:rsidP="00BC6733">
      <w:pPr>
        <w:pStyle w:val="a3"/>
        <w:numPr>
          <w:ilvl w:val="0"/>
          <w:numId w:val="15"/>
        </w:numPr>
        <w:spacing w:after="30" w:line="248" w:lineRule="auto"/>
        <w:jc w:val="both"/>
        <w:rPr>
          <w:rFonts w:ascii="Times New Roman" w:hAnsi="Times New Roman"/>
          <w:color w:val="000000"/>
          <w:lang w:eastAsia="en-US"/>
        </w:rPr>
      </w:pPr>
      <w:r w:rsidRPr="0047782C">
        <w:rPr>
          <w:rFonts w:ascii="Times New Roman" w:hAnsi="Times New Roman"/>
          <w:color w:val="000000"/>
          <w:lang w:eastAsia="en-US"/>
        </w:rPr>
        <w:t xml:space="preserve">систематически повышать свой профессиональный уровень; </w:t>
      </w:r>
    </w:p>
    <w:p w:rsidR="00BC6733" w:rsidRPr="0047782C" w:rsidRDefault="00BC6733" w:rsidP="00BC6733">
      <w:pPr>
        <w:pStyle w:val="a3"/>
        <w:numPr>
          <w:ilvl w:val="0"/>
          <w:numId w:val="15"/>
        </w:numPr>
        <w:spacing w:after="30" w:line="248" w:lineRule="auto"/>
        <w:jc w:val="both"/>
        <w:rPr>
          <w:rFonts w:ascii="Times New Roman" w:hAnsi="Times New Roman"/>
          <w:color w:val="000000"/>
          <w:lang w:eastAsia="en-US"/>
        </w:rPr>
      </w:pPr>
      <w:r w:rsidRPr="0047782C">
        <w:rPr>
          <w:rFonts w:ascii="Times New Roman" w:hAnsi="Times New Roman"/>
          <w:color w:val="000000"/>
          <w:lang w:eastAsia="en-US"/>
        </w:rPr>
        <w:t xml:space="preserve">проходить аттестацию на соответствие занимаемой должности в порядке, установленном </w:t>
      </w:r>
    </w:p>
    <w:p w:rsidR="00BC6733" w:rsidRPr="0047782C" w:rsidRDefault="00BC6733" w:rsidP="00BC6733">
      <w:pPr>
        <w:ind w:left="360"/>
      </w:pPr>
      <w:proofErr w:type="spellStart"/>
      <w:r w:rsidRPr="0047782C">
        <w:t>законодательством</w:t>
      </w:r>
      <w:proofErr w:type="spellEnd"/>
      <w:r w:rsidRPr="0047782C">
        <w:t xml:space="preserve"> </w:t>
      </w:r>
      <w:proofErr w:type="spellStart"/>
      <w:r w:rsidRPr="0047782C">
        <w:t>об</w:t>
      </w:r>
      <w:proofErr w:type="spellEnd"/>
      <w:r w:rsidRPr="0047782C">
        <w:t xml:space="preserve"> </w:t>
      </w:r>
      <w:proofErr w:type="spellStart"/>
      <w:r w:rsidRPr="0047782C">
        <w:t>образовании</w:t>
      </w:r>
      <w:proofErr w:type="spellEnd"/>
      <w:r w:rsidRPr="0047782C">
        <w:t xml:space="preserve">; </w:t>
      </w:r>
    </w:p>
    <w:p w:rsidR="00BC6733" w:rsidRPr="0047782C" w:rsidRDefault="00BC6733" w:rsidP="00BC6733">
      <w:pPr>
        <w:pStyle w:val="a3"/>
        <w:numPr>
          <w:ilvl w:val="0"/>
          <w:numId w:val="15"/>
        </w:numPr>
        <w:spacing w:after="30" w:line="248" w:lineRule="auto"/>
        <w:jc w:val="both"/>
        <w:rPr>
          <w:rFonts w:ascii="Times New Roman" w:hAnsi="Times New Roman"/>
          <w:color w:val="000000"/>
          <w:lang w:eastAsia="en-US"/>
        </w:rPr>
      </w:pPr>
      <w:r w:rsidRPr="0047782C">
        <w:rPr>
          <w:rFonts w:ascii="Times New Roman" w:hAnsi="Times New Roman"/>
          <w:color w:val="000000"/>
          <w:lang w:eastAsia="en-US"/>
        </w:rPr>
        <w:t xml:space="preserve">проходить в соответствии с трудовым законодательством предварительные при </w:t>
      </w:r>
    </w:p>
    <w:p w:rsidR="00BC6733" w:rsidRPr="00BC6733" w:rsidRDefault="00BC6733" w:rsidP="00BC6733">
      <w:pPr>
        <w:ind w:left="360"/>
        <w:rPr>
          <w:lang w:val="ru-RU"/>
        </w:rPr>
      </w:pPr>
      <w:r w:rsidRPr="00BC6733">
        <w:rPr>
          <w:lang w:val="ru-RU"/>
        </w:rPr>
        <w:t xml:space="preserve">поступлении на работу и периодические медицинские осмотры, а также внеочередные медицинские осмотры по направлению работодателя; </w:t>
      </w:r>
    </w:p>
    <w:p w:rsidR="00BC6733" w:rsidRPr="0047782C" w:rsidRDefault="00BC6733" w:rsidP="00BC6733">
      <w:pPr>
        <w:pStyle w:val="a3"/>
        <w:numPr>
          <w:ilvl w:val="0"/>
          <w:numId w:val="15"/>
        </w:numPr>
        <w:spacing w:after="30" w:line="248" w:lineRule="auto"/>
        <w:jc w:val="both"/>
        <w:rPr>
          <w:rFonts w:ascii="Times New Roman" w:hAnsi="Times New Roman"/>
          <w:color w:val="000000"/>
          <w:lang w:eastAsia="en-US"/>
        </w:rPr>
      </w:pPr>
      <w:r w:rsidRPr="0047782C">
        <w:rPr>
          <w:rFonts w:ascii="Times New Roman" w:hAnsi="Times New Roman"/>
          <w:color w:val="000000"/>
          <w:lang w:eastAsia="en-US"/>
        </w:rPr>
        <w:t xml:space="preserve">проходить в установленном законодательством Российской Федерации порядке обучение и </w:t>
      </w:r>
    </w:p>
    <w:p w:rsidR="00BC6733" w:rsidRPr="00BC6733" w:rsidRDefault="00BC6733" w:rsidP="00BC6733">
      <w:pPr>
        <w:ind w:left="360"/>
        <w:rPr>
          <w:lang w:val="ru-RU"/>
        </w:rPr>
      </w:pPr>
      <w:r w:rsidRPr="00BC6733">
        <w:rPr>
          <w:lang w:val="ru-RU"/>
        </w:rPr>
        <w:t xml:space="preserve">проверку знаний и навыков в области охраны труда; </w:t>
      </w:r>
    </w:p>
    <w:p w:rsidR="00BC6733" w:rsidRPr="0047782C" w:rsidRDefault="00BC6733" w:rsidP="00BC6733">
      <w:pPr>
        <w:pStyle w:val="a3"/>
        <w:numPr>
          <w:ilvl w:val="0"/>
          <w:numId w:val="15"/>
        </w:numPr>
        <w:spacing w:after="30" w:line="248" w:lineRule="auto"/>
        <w:jc w:val="both"/>
        <w:rPr>
          <w:rFonts w:ascii="Times New Roman" w:hAnsi="Times New Roman"/>
          <w:color w:val="000000"/>
          <w:lang w:eastAsia="en-US"/>
        </w:rPr>
      </w:pPr>
      <w:r w:rsidRPr="0047782C">
        <w:rPr>
          <w:rFonts w:ascii="Times New Roman" w:hAnsi="Times New Roman"/>
          <w:color w:val="000000"/>
          <w:lang w:eastAsia="en-US"/>
        </w:rPr>
        <w:t xml:space="preserve">соблюдать Устав и настоящие Правила внутреннего трудового распорядка. </w:t>
      </w:r>
    </w:p>
    <w:p w:rsidR="00BC6733" w:rsidRPr="00BC6733" w:rsidRDefault="00BC6733" w:rsidP="00BC6733">
      <w:pPr>
        <w:rPr>
          <w:lang w:val="ru-RU"/>
        </w:rPr>
      </w:pPr>
      <w:r w:rsidRPr="00BC6733">
        <w:rPr>
          <w:lang w:val="ru-RU"/>
        </w:rPr>
        <w:t xml:space="preserve">         Педагогический работник, в том числе в качестве индивидуального предпринимателя, не вправе оказывать платные образовательные услуги учащимся на базе учреждения, если это приводит к конфликту интересов педагогического работника и работодателя. </w:t>
      </w:r>
    </w:p>
    <w:p w:rsidR="00BC6733" w:rsidRPr="0005245F" w:rsidRDefault="00BC6733" w:rsidP="00BC6733">
      <w:pPr>
        <w:spacing w:after="32" w:line="259" w:lineRule="auto"/>
      </w:pPr>
      <w:proofErr w:type="spellStart"/>
      <w:r w:rsidRPr="0005245F">
        <w:rPr>
          <w:b/>
        </w:rPr>
        <w:t>Педагогическим</w:t>
      </w:r>
      <w:proofErr w:type="spellEnd"/>
      <w:r w:rsidRPr="0005245F">
        <w:rPr>
          <w:b/>
        </w:rPr>
        <w:t xml:space="preserve"> </w:t>
      </w:r>
      <w:proofErr w:type="spellStart"/>
      <w:r w:rsidRPr="0005245F">
        <w:rPr>
          <w:b/>
        </w:rPr>
        <w:t>работникам</w:t>
      </w:r>
      <w:proofErr w:type="spellEnd"/>
      <w:r w:rsidRPr="0005245F">
        <w:rPr>
          <w:b/>
        </w:rPr>
        <w:t xml:space="preserve"> </w:t>
      </w:r>
      <w:proofErr w:type="spellStart"/>
      <w:r w:rsidRPr="0005245F">
        <w:rPr>
          <w:b/>
        </w:rPr>
        <w:t>запрещается</w:t>
      </w:r>
      <w:proofErr w:type="spellEnd"/>
      <w:r w:rsidRPr="0005245F">
        <w:rPr>
          <w:b/>
        </w:rPr>
        <w:t xml:space="preserve">:  </w:t>
      </w:r>
    </w:p>
    <w:p w:rsidR="00BC6733" w:rsidRPr="0047782C" w:rsidRDefault="00BC6733" w:rsidP="00BC6733">
      <w:pPr>
        <w:pStyle w:val="a3"/>
        <w:numPr>
          <w:ilvl w:val="0"/>
          <w:numId w:val="15"/>
        </w:numPr>
        <w:spacing w:after="30" w:line="248" w:lineRule="auto"/>
        <w:jc w:val="both"/>
        <w:rPr>
          <w:rFonts w:ascii="Times New Roman" w:hAnsi="Times New Roman"/>
          <w:color w:val="000000"/>
          <w:lang w:eastAsia="en-US"/>
        </w:rPr>
      </w:pPr>
      <w:r w:rsidRPr="0047782C">
        <w:rPr>
          <w:rFonts w:ascii="Times New Roman" w:hAnsi="Times New Roman"/>
          <w:color w:val="000000"/>
          <w:lang w:eastAsia="en-US"/>
        </w:rPr>
        <w:t xml:space="preserve">изменять по своему усмотрению расписание уроков (занятий); отменять, удлинять или </w:t>
      </w:r>
    </w:p>
    <w:p w:rsidR="00BC6733" w:rsidRPr="00BC6733" w:rsidRDefault="00BC6733" w:rsidP="00BC6733">
      <w:pPr>
        <w:ind w:left="360"/>
        <w:rPr>
          <w:lang w:val="ru-RU"/>
        </w:rPr>
      </w:pPr>
      <w:r w:rsidRPr="00BC6733">
        <w:rPr>
          <w:lang w:val="ru-RU"/>
        </w:rPr>
        <w:t xml:space="preserve">сокращать продолжительность уроков (занятий) и перерывов (перемен) между ними; удалять обучающихся с уроков (занятий), в том числе освобождать их для выполнения поручений, не связанных с образовательным процессом; </w:t>
      </w:r>
    </w:p>
    <w:p w:rsidR="00BC6733" w:rsidRPr="0047782C" w:rsidRDefault="00BC6733" w:rsidP="00BC6733">
      <w:pPr>
        <w:pStyle w:val="a3"/>
        <w:numPr>
          <w:ilvl w:val="0"/>
          <w:numId w:val="15"/>
        </w:numPr>
        <w:spacing w:after="30" w:line="248" w:lineRule="auto"/>
        <w:jc w:val="both"/>
        <w:rPr>
          <w:rFonts w:ascii="Times New Roman" w:hAnsi="Times New Roman"/>
          <w:color w:val="000000"/>
          <w:lang w:eastAsia="en-US"/>
        </w:rPr>
      </w:pPr>
      <w:r w:rsidRPr="0047782C">
        <w:rPr>
          <w:rFonts w:ascii="Times New Roman" w:hAnsi="Times New Roman"/>
          <w:color w:val="000000"/>
          <w:lang w:eastAsia="en-US"/>
        </w:rPr>
        <w:t xml:space="preserve">использовать образовательную деятельность для политической агитации, принуждения </w:t>
      </w:r>
    </w:p>
    <w:p w:rsidR="00BC6733" w:rsidRPr="00BC6733" w:rsidRDefault="00BC6733" w:rsidP="00BC6733">
      <w:pPr>
        <w:ind w:left="360"/>
        <w:rPr>
          <w:lang w:val="ru-RU"/>
        </w:rPr>
      </w:pPr>
      <w:r w:rsidRPr="00BC6733">
        <w:rPr>
          <w:lang w:val="ru-RU"/>
        </w:rPr>
        <w:t xml:space="preserve">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BC6733" w:rsidRPr="0047782C" w:rsidRDefault="00BC6733" w:rsidP="00BC6733">
      <w:pPr>
        <w:pStyle w:val="a3"/>
        <w:numPr>
          <w:ilvl w:val="0"/>
          <w:numId w:val="15"/>
        </w:numPr>
        <w:spacing w:after="30" w:line="248" w:lineRule="auto"/>
        <w:jc w:val="both"/>
        <w:rPr>
          <w:rFonts w:ascii="Times New Roman" w:hAnsi="Times New Roman"/>
          <w:color w:val="000000"/>
          <w:lang w:eastAsia="en-US"/>
        </w:rPr>
      </w:pPr>
      <w:r w:rsidRPr="0047782C">
        <w:rPr>
          <w:rFonts w:ascii="Times New Roman" w:hAnsi="Times New Roman"/>
          <w:color w:val="000000"/>
          <w:lang w:eastAsia="en-US"/>
        </w:rPr>
        <w:t xml:space="preserve">устанавливать на компьютеры учреждения не санкционированное нелицензионное </w:t>
      </w:r>
    </w:p>
    <w:p w:rsidR="00BC6733" w:rsidRPr="00BC6733" w:rsidRDefault="00BC6733" w:rsidP="00BC6733">
      <w:pPr>
        <w:ind w:left="360"/>
        <w:rPr>
          <w:lang w:val="ru-RU"/>
        </w:rPr>
      </w:pPr>
      <w:r w:rsidRPr="00BC6733">
        <w:rPr>
          <w:lang w:val="ru-RU"/>
        </w:rPr>
        <w:t xml:space="preserve">программное обеспечение, не обеспечивающее информационную безопасность; </w:t>
      </w:r>
    </w:p>
    <w:p w:rsidR="00BC6733" w:rsidRPr="0047782C" w:rsidRDefault="00BC6733" w:rsidP="00BC6733">
      <w:pPr>
        <w:pStyle w:val="a3"/>
        <w:numPr>
          <w:ilvl w:val="0"/>
          <w:numId w:val="15"/>
        </w:numPr>
        <w:spacing w:after="30" w:line="248" w:lineRule="auto"/>
        <w:jc w:val="both"/>
        <w:rPr>
          <w:rFonts w:ascii="Times New Roman" w:hAnsi="Times New Roman"/>
          <w:color w:val="000000"/>
          <w:lang w:eastAsia="en-US"/>
        </w:rPr>
      </w:pPr>
      <w:r w:rsidRPr="0047782C">
        <w:rPr>
          <w:rFonts w:ascii="Times New Roman" w:hAnsi="Times New Roman"/>
          <w:color w:val="000000"/>
          <w:lang w:eastAsia="en-US"/>
        </w:rPr>
        <w:t xml:space="preserve">использовать личный мобильный телефон на рабочем месте и в рабочее время при </w:t>
      </w:r>
    </w:p>
    <w:p w:rsidR="00BC6733" w:rsidRPr="00BC6733" w:rsidRDefault="00BC6733" w:rsidP="00BC6733">
      <w:pPr>
        <w:ind w:left="360"/>
        <w:rPr>
          <w:lang w:val="ru-RU"/>
        </w:rPr>
      </w:pPr>
      <w:r w:rsidRPr="00BC6733">
        <w:rPr>
          <w:lang w:val="ru-RU"/>
        </w:rPr>
        <w:t xml:space="preserve">осуществлении ими трудовой функции. </w:t>
      </w:r>
    </w:p>
    <w:p w:rsidR="00BC6733" w:rsidRPr="00BC6733" w:rsidRDefault="00BC6733" w:rsidP="00BC6733">
      <w:pPr>
        <w:spacing w:line="259" w:lineRule="auto"/>
        <w:rPr>
          <w:lang w:val="ru-RU"/>
        </w:rPr>
      </w:pPr>
      <w:r w:rsidRPr="00BC6733">
        <w:rPr>
          <w:lang w:val="ru-RU"/>
        </w:rPr>
        <w:t xml:space="preserve"> </w:t>
      </w:r>
    </w:p>
    <w:p w:rsidR="00BC6733" w:rsidRPr="00BC6733" w:rsidRDefault="00BC6733" w:rsidP="00BC6733">
      <w:pPr>
        <w:keepNext/>
        <w:keepLines/>
        <w:spacing w:line="259" w:lineRule="auto"/>
        <w:outlineLvl w:val="1"/>
        <w:rPr>
          <w:b/>
          <w:lang w:val="ru-RU"/>
        </w:rPr>
      </w:pPr>
      <w:r w:rsidRPr="00BC6733">
        <w:rPr>
          <w:b/>
          <w:lang w:val="ru-RU"/>
        </w:rPr>
        <w:t xml:space="preserve">3.7. Ответственность сторон трудового договора </w:t>
      </w:r>
    </w:p>
    <w:p w:rsidR="00BC6733" w:rsidRPr="00BC6733" w:rsidRDefault="00BC6733" w:rsidP="00BC6733">
      <w:pPr>
        <w:ind w:firstLine="708"/>
        <w:rPr>
          <w:lang w:val="ru-RU"/>
        </w:rPr>
      </w:pPr>
      <w:r w:rsidRPr="00BC6733">
        <w:rPr>
          <w:lang w:val="ru-RU"/>
        </w:rPr>
        <w:t xml:space="preserve">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 </w:t>
      </w:r>
    </w:p>
    <w:p w:rsidR="00BC6733" w:rsidRPr="00BC6733" w:rsidRDefault="00BC6733" w:rsidP="00BC6733">
      <w:pPr>
        <w:ind w:firstLine="708"/>
        <w:rPr>
          <w:lang w:val="ru-RU"/>
        </w:rPr>
      </w:pPr>
      <w:r w:rsidRPr="00BC6733">
        <w:rPr>
          <w:lang w:val="ru-RU"/>
        </w:rPr>
        <w:t xml:space="preserve">3.7.2. Материальная ответственность стороны трудового договора регулируется локальным нормативным актом «Положением о материальной ответственности работников» и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 Сторона трудового договора (работодатель или работник), причинившая ущерб другой стороне, возмещает этот ущерб в соответствии с ТК РФ и иными </w:t>
      </w:r>
    </w:p>
    <w:p w:rsidR="00BC6733" w:rsidRPr="00BC6733" w:rsidRDefault="00BC6733" w:rsidP="00BC6733">
      <w:pPr>
        <w:rPr>
          <w:lang w:val="ru-RU"/>
        </w:rPr>
        <w:sectPr w:rsidR="00BC6733" w:rsidRPr="00BC6733">
          <w:headerReference w:type="even" r:id="rId27"/>
          <w:headerReference w:type="default" r:id="rId28"/>
          <w:footerReference w:type="even" r:id="rId29"/>
          <w:footerReference w:type="default" r:id="rId30"/>
          <w:headerReference w:type="first" r:id="rId31"/>
          <w:footerReference w:type="first" r:id="rId32"/>
          <w:pgSz w:w="11906" w:h="16838"/>
          <w:pgMar w:top="985" w:right="845" w:bottom="1234" w:left="1702" w:header="711" w:footer="713" w:gutter="0"/>
          <w:cols w:space="720"/>
        </w:sectPr>
      </w:pPr>
    </w:p>
    <w:p w:rsidR="00BC6733" w:rsidRPr="00BC6733" w:rsidRDefault="00BC6733" w:rsidP="00BC6733">
      <w:pPr>
        <w:rPr>
          <w:lang w:val="ru-RU"/>
        </w:rPr>
      </w:pPr>
      <w:r w:rsidRPr="00BC6733">
        <w:rPr>
          <w:lang w:val="ru-RU"/>
        </w:rPr>
        <w:lastRenderedPageBreak/>
        <w:t xml:space="preserve">федеральными законами (ст. 232 ТК РФ). </w:t>
      </w:r>
    </w:p>
    <w:p w:rsidR="00BC6733" w:rsidRPr="00BC6733" w:rsidRDefault="00BC6733" w:rsidP="00BC6733">
      <w:pPr>
        <w:spacing w:after="9"/>
        <w:ind w:firstLine="708"/>
        <w:rPr>
          <w:lang w:val="ru-RU"/>
        </w:rPr>
      </w:pPr>
      <w:r w:rsidRPr="00BC6733">
        <w:rPr>
          <w:lang w:val="ru-RU"/>
        </w:rPr>
        <w:t xml:space="preserve">3.7.3.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 </w:t>
      </w:r>
    </w:p>
    <w:p w:rsidR="00BC6733" w:rsidRPr="00BC6733" w:rsidRDefault="00BC6733" w:rsidP="00BC6733">
      <w:pPr>
        <w:spacing w:after="3"/>
        <w:ind w:firstLine="708"/>
        <w:rPr>
          <w:lang w:val="ru-RU"/>
        </w:rPr>
      </w:pPr>
      <w:r w:rsidRPr="00BC6733">
        <w:rPr>
          <w:lang w:val="ru-RU"/>
        </w:rPr>
        <w:t xml:space="preserve">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 незаконного отстранения работника от работы, его увольнения или перевода на другую работу;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 </w:t>
      </w:r>
    </w:p>
    <w:p w:rsidR="00BC6733" w:rsidRPr="00BC6733" w:rsidRDefault="00BC6733" w:rsidP="00BC6733">
      <w:pPr>
        <w:ind w:firstLine="708"/>
        <w:rPr>
          <w:lang w:val="ru-RU"/>
        </w:rPr>
      </w:pPr>
      <w:r w:rsidRPr="00BC6733">
        <w:rPr>
          <w:lang w:val="ru-RU"/>
        </w:rPr>
        <w:t xml:space="preserve">3.7.5.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w:t>
      </w:r>
    </w:p>
    <w:p w:rsidR="00BC6733" w:rsidRPr="00BC6733" w:rsidRDefault="00BC6733" w:rsidP="00BC6733">
      <w:pPr>
        <w:rPr>
          <w:lang w:val="ru-RU"/>
        </w:rPr>
      </w:pPr>
      <w:r w:rsidRPr="00BC6733">
        <w:rPr>
          <w:lang w:val="ru-RU"/>
        </w:rPr>
        <w:t xml:space="preserve">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 </w:t>
      </w:r>
    </w:p>
    <w:p w:rsidR="00BC6733" w:rsidRPr="00BC6733" w:rsidRDefault="00BC6733" w:rsidP="00BC6733">
      <w:pPr>
        <w:ind w:firstLine="708"/>
        <w:rPr>
          <w:lang w:val="ru-RU"/>
        </w:rPr>
      </w:pPr>
      <w:r w:rsidRPr="00BC6733">
        <w:rPr>
          <w:lang w:val="ru-RU"/>
        </w:rPr>
        <w:t xml:space="preserve">3.7.6. Работодатель, причинивший ущерб имуществу работника, возмещает этот ущерб в полном объеме. </w:t>
      </w:r>
    </w:p>
    <w:p w:rsidR="00BC6733" w:rsidRPr="00BC6733" w:rsidRDefault="00BC6733" w:rsidP="00BC6733">
      <w:pPr>
        <w:spacing w:after="3"/>
        <w:rPr>
          <w:lang w:val="ru-RU"/>
        </w:rPr>
      </w:pPr>
      <w:r w:rsidRPr="00BC6733">
        <w:rPr>
          <w:lang w:val="ru-RU"/>
        </w:rPr>
        <w:t xml:space="preserve">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w:t>
      </w:r>
    </w:p>
    <w:p w:rsidR="00BC6733" w:rsidRPr="00BC6733" w:rsidRDefault="00BC6733" w:rsidP="00BC6733">
      <w:pPr>
        <w:ind w:firstLine="708"/>
        <w:rPr>
          <w:lang w:val="ru-RU"/>
        </w:rPr>
      </w:pPr>
      <w:r w:rsidRPr="00BC6733">
        <w:rPr>
          <w:lang w:val="ru-RU"/>
        </w:rPr>
        <w:t xml:space="preserve">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w:t>
      </w:r>
    </w:p>
    <w:p w:rsidR="00BC6733" w:rsidRPr="00BC6733" w:rsidRDefault="00BC6733" w:rsidP="00BC6733">
      <w:pPr>
        <w:spacing w:after="3"/>
        <w:rPr>
          <w:lang w:val="ru-RU"/>
        </w:rPr>
      </w:pPr>
      <w:r w:rsidRPr="00BC6733">
        <w:rPr>
          <w:lang w:val="ru-RU"/>
        </w:rPr>
        <w:t xml:space="preserve">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w:t>
      </w:r>
    </w:p>
    <w:p w:rsidR="00BC6733" w:rsidRPr="00BC6733" w:rsidRDefault="00BC6733" w:rsidP="00BC6733">
      <w:pPr>
        <w:spacing w:after="8"/>
        <w:ind w:firstLine="708"/>
        <w:rPr>
          <w:lang w:val="ru-RU"/>
        </w:rPr>
      </w:pPr>
      <w:r w:rsidRPr="00BC6733">
        <w:rPr>
          <w:lang w:val="ru-RU"/>
        </w:rPr>
        <w:t xml:space="preserve">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 </w:t>
      </w:r>
    </w:p>
    <w:p w:rsidR="00BC6733" w:rsidRPr="00BC6733" w:rsidRDefault="00BC6733" w:rsidP="00BC6733">
      <w:pPr>
        <w:spacing w:after="9"/>
        <w:ind w:firstLine="708"/>
        <w:rPr>
          <w:lang w:val="ru-RU"/>
        </w:rPr>
      </w:pPr>
      <w:r w:rsidRPr="00BC6733">
        <w:rPr>
          <w:lang w:val="ru-RU"/>
        </w:rPr>
        <w:t xml:space="preserve">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 </w:t>
      </w:r>
    </w:p>
    <w:p w:rsidR="00BC6733" w:rsidRPr="00BC6733" w:rsidRDefault="00BC6733" w:rsidP="00BC6733">
      <w:pPr>
        <w:spacing w:after="3"/>
        <w:ind w:firstLine="708"/>
        <w:rPr>
          <w:lang w:val="ru-RU"/>
        </w:rPr>
      </w:pPr>
      <w:r w:rsidRPr="00BC6733">
        <w:rPr>
          <w:lang w:val="ru-RU"/>
        </w:rPr>
        <w:t xml:space="preserve">3.7.10.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 </w:t>
      </w:r>
    </w:p>
    <w:p w:rsidR="00BC6733" w:rsidRPr="00BC6733" w:rsidRDefault="00BC6733" w:rsidP="00BC6733">
      <w:pPr>
        <w:spacing w:after="3"/>
        <w:ind w:firstLine="708"/>
        <w:rPr>
          <w:lang w:val="ru-RU"/>
        </w:rPr>
      </w:pPr>
      <w:r w:rsidRPr="00BC6733">
        <w:rPr>
          <w:lang w:val="ru-RU"/>
        </w:rPr>
        <w:t xml:space="preserve">3.7.11. Всем работникам учреждения в помещениях образовательного учреждения и на территории учреждения запрещается: курить, распивать спиртные напитки, а также приобретать, </w:t>
      </w:r>
      <w:r w:rsidRPr="00BC6733">
        <w:rPr>
          <w:lang w:val="ru-RU"/>
        </w:rPr>
        <w:lastRenderedPageBreak/>
        <w:t xml:space="preserve">хранить, изготавливать (перерабатывать) употреблять и передавать другим лицам наркотические средства и психотропные вещества; хранить легковоспламеняющиеся и ядовитые вещества. </w:t>
      </w:r>
    </w:p>
    <w:p w:rsidR="00BC6733" w:rsidRPr="00BC6733" w:rsidRDefault="00BC6733" w:rsidP="00BC6733">
      <w:pPr>
        <w:spacing w:after="9"/>
        <w:ind w:firstLine="708"/>
        <w:rPr>
          <w:lang w:val="ru-RU"/>
        </w:rPr>
      </w:pPr>
      <w:r w:rsidRPr="00BC6733">
        <w:rPr>
          <w:lang w:val="ru-RU"/>
        </w:rPr>
        <w:t xml:space="preserve">3.7.12. Работник несёт дисциплинарную ответственность за нарушение настоящих Правил и норм трудовой дисциплины, установленных должностной инструкцией и локальными  нормативными актами школы  (в том числе приказами, распоряжениями, инструкциями и т.д.).  </w:t>
      </w:r>
    </w:p>
    <w:p w:rsidR="00BC6733" w:rsidRPr="00BC6733" w:rsidRDefault="00BC6733" w:rsidP="00BC6733">
      <w:pPr>
        <w:spacing w:after="22" w:line="259" w:lineRule="auto"/>
        <w:jc w:val="center"/>
        <w:rPr>
          <w:lang w:val="ru-RU"/>
        </w:rPr>
      </w:pPr>
      <w:r w:rsidRPr="00BC6733">
        <w:rPr>
          <w:lang w:val="ru-RU"/>
        </w:rPr>
        <w:t xml:space="preserve">       </w:t>
      </w:r>
      <w:r w:rsidRPr="00BC6733">
        <w:rPr>
          <w:b/>
          <w:lang w:val="ru-RU"/>
        </w:rPr>
        <w:t xml:space="preserve"> </w:t>
      </w:r>
    </w:p>
    <w:p w:rsidR="00BC6733" w:rsidRPr="00BC6733" w:rsidRDefault="00BC6733" w:rsidP="00BC6733">
      <w:pPr>
        <w:keepNext/>
        <w:keepLines/>
        <w:spacing w:line="259" w:lineRule="auto"/>
        <w:ind w:right="2"/>
        <w:jc w:val="center"/>
        <w:outlineLvl w:val="0"/>
        <w:rPr>
          <w:b/>
          <w:lang w:val="ru-RU"/>
        </w:rPr>
      </w:pPr>
      <w:r w:rsidRPr="00BC6733">
        <w:rPr>
          <w:b/>
          <w:lang w:val="ru-RU"/>
        </w:rPr>
        <w:t xml:space="preserve">4. Режим рабочего времени и время отдыха </w:t>
      </w:r>
    </w:p>
    <w:p w:rsidR="00BC6733" w:rsidRPr="00BC6733" w:rsidRDefault="00BC6733" w:rsidP="00BC6733">
      <w:pPr>
        <w:spacing w:after="22" w:line="259" w:lineRule="auto"/>
        <w:jc w:val="center"/>
        <w:rPr>
          <w:lang w:val="ru-RU"/>
        </w:rPr>
      </w:pPr>
      <w:r w:rsidRPr="00BC6733">
        <w:rPr>
          <w:b/>
          <w:lang w:val="ru-RU"/>
        </w:rPr>
        <w:t xml:space="preserve"> </w:t>
      </w:r>
    </w:p>
    <w:p w:rsidR="00BC6733" w:rsidRPr="00BC6733" w:rsidRDefault="00BC6733" w:rsidP="00BC6733">
      <w:pPr>
        <w:keepNext/>
        <w:keepLines/>
        <w:spacing w:line="259" w:lineRule="auto"/>
        <w:outlineLvl w:val="1"/>
        <w:rPr>
          <w:b/>
          <w:lang w:val="ru-RU"/>
        </w:rPr>
      </w:pPr>
      <w:r w:rsidRPr="00BC6733">
        <w:rPr>
          <w:b/>
          <w:lang w:val="ru-RU"/>
        </w:rPr>
        <w:t xml:space="preserve">4.1. Режим рабочего времени </w:t>
      </w:r>
    </w:p>
    <w:p w:rsidR="00BC6733" w:rsidRPr="00BC6733" w:rsidRDefault="00BC6733" w:rsidP="00BC6733">
      <w:pPr>
        <w:spacing w:after="6"/>
        <w:ind w:firstLine="708"/>
        <w:rPr>
          <w:lang w:val="ru-RU"/>
        </w:rPr>
      </w:pPr>
      <w:r w:rsidRPr="00BC6733">
        <w:rPr>
          <w:lang w:val="ru-RU"/>
        </w:rPr>
        <w:t>4.1.1. Режим рабочего времени и времени отдыха педагогических и других работников школы, включающий предоставление выходных дней, определяется с учетом режима деятельности образовательного учреждения, календарного учебного графика и устанавливается настоящими Правилами, расписанием (графиками) работы, коллективным договором, разрабатываемыми в соответствии с</w:t>
      </w:r>
      <w:hyperlink r:id="rId33">
        <w:r w:rsidRPr="00BC6733">
          <w:rPr>
            <w:lang w:val="ru-RU"/>
          </w:rPr>
          <w:t xml:space="preserve"> </w:t>
        </w:r>
      </w:hyperlink>
      <w:hyperlink r:id="rId34">
        <w:r w:rsidRPr="00BC6733">
          <w:rPr>
            <w:lang w:val="ru-RU"/>
          </w:rPr>
          <w:t>Трудовым кодексом</w:t>
        </w:r>
      </w:hyperlink>
      <w:hyperlink r:id="rId35">
        <w:r w:rsidRPr="00BC6733">
          <w:rPr>
            <w:lang w:val="ru-RU"/>
          </w:rPr>
          <w:t xml:space="preserve"> </w:t>
        </w:r>
      </w:hyperlink>
      <w:r w:rsidRPr="00BC6733">
        <w:rPr>
          <w:lang w:val="ru-RU"/>
        </w:rPr>
        <w:t xml:space="preserve">Российской Федерации, федеральными законами и иными нормативно - правовыми актами. Режим работы руководителя школы, его заместителей определяется с учетом необходимости обеспечения руководства деятельностью школы. </w:t>
      </w:r>
    </w:p>
    <w:p w:rsidR="00BC6733" w:rsidRPr="00BC6733" w:rsidRDefault="00BC6733" w:rsidP="00BC6733">
      <w:pPr>
        <w:spacing w:after="9"/>
        <w:ind w:firstLine="708"/>
        <w:rPr>
          <w:lang w:val="ru-RU"/>
        </w:rPr>
      </w:pPr>
      <w:r w:rsidRPr="00BC6733">
        <w:rPr>
          <w:lang w:val="ru-RU"/>
        </w:rPr>
        <w:t xml:space="preserve">4.1.2. Учреждение работает в режиме шестидневной рабочей недели с одним выходным днем — воскресением. Исходя из особенности учебной нагрузки школьников, определённых Санитарными правилами СП 2.4.3648-20 «Санитарно-эпидемиологические требования к организациям воспитания и обучения, отдыха и оздоровления детей и молодёжи», утверждёнными Постановлением Главного государственного санитарного врача РФ от 28 сентября 2020 г. № 28, отдельным работникам может устанавливаться пятидневная рабочая неделя с двумя выходными днями в субботу и воскресенье.  </w:t>
      </w:r>
    </w:p>
    <w:p w:rsidR="00BC6733" w:rsidRPr="00BC6733" w:rsidRDefault="00BC6733" w:rsidP="00BC6733">
      <w:pPr>
        <w:ind w:firstLine="708"/>
        <w:rPr>
          <w:lang w:val="ru-RU"/>
        </w:rPr>
      </w:pPr>
      <w:r w:rsidRPr="00BC6733">
        <w:rPr>
          <w:lang w:val="ru-RU"/>
        </w:rPr>
        <w:t xml:space="preserve">4.1.4. Общая продолжительность рабочего времени для мужчин, работающих в районах Крайнего Севера и приравненных к ним местностях, составляет – 40 часов, для женщин -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  </w:t>
      </w:r>
    </w:p>
    <w:p w:rsidR="00BC6733" w:rsidRPr="00BC6733" w:rsidRDefault="00BC6733" w:rsidP="00BC6733">
      <w:pPr>
        <w:ind w:firstLine="708"/>
        <w:rPr>
          <w:lang w:val="ru-RU"/>
        </w:rPr>
      </w:pPr>
      <w:r w:rsidRPr="00BC6733">
        <w:rPr>
          <w:lang w:val="ru-RU"/>
        </w:rPr>
        <w:t xml:space="preserve">4.1.5. Режим рабочего времени и времени отдыха педагогических работников определяется коллективным договором, настоящими Правилами, иными локальными нормативными актами, трудовыми  договорами,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зависимости от должности и (или) специальности продолжительность рабочего времени (норма часов педагогической работы за ставку заработной платы) педагогических работников с учетом особенностей их труда определяется ст. 333 ТК РФ и Приказом Министерства образования и науки России от 22.12.2014 </w:t>
      </w:r>
      <w:r w:rsidRPr="0005245F">
        <w:t>N</w:t>
      </w:r>
      <w:r w:rsidRPr="00BC6733">
        <w:rPr>
          <w:lang w:val="ru-RU"/>
        </w:rPr>
        <w:t xml:space="preserve"> 1601 (в актуальной редакции) «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rsidR="00BC6733" w:rsidRPr="00BC6733" w:rsidRDefault="00BC6733" w:rsidP="00BC6733">
      <w:pPr>
        <w:ind w:firstLine="708"/>
        <w:rPr>
          <w:lang w:val="ru-RU"/>
        </w:rPr>
      </w:pPr>
      <w:r w:rsidRPr="00BC6733">
        <w:rPr>
          <w:lang w:val="ru-RU"/>
        </w:rPr>
        <w:t xml:space="preserve">4.1.6.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(контрактами) и должностными инструкциями.  </w:t>
      </w:r>
    </w:p>
    <w:p w:rsidR="00BC6733" w:rsidRPr="00BC6733" w:rsidRDefault="00BC6733" w:rsidP="00BC6733">
      <w:pPr>
        <w:ind w:firstLine="708"/>
        <w:rPr>
          <w:lang w:val="ru-RU"/>
        </w:rPr>
      </w:pPr>
      <w:r w:rsidRPr="00BC6733">
        <w:rPr>
          <w:lang w:val="ru-RU"/>
        </w:rPr>
        <w:t xml:space="preserve">4.1.7.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w:t>
      </w:r>
      <w:r w:rsidRPr="00BC6733">
        <w:rPr>
          <w:lang w:val="ru-RU"/>
        </w:rPr>
        <w:lastRenderedPageBreak/>
        <w:t xml:space="preserve">первого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  </w:t>
      </w:r>
    </w:p>
    <w:p w:rsidR="00BC6733" w:rsidRPr="0005245F" w:rsidRDefault="00BC6733" w:rsidP="00BC6733">
      <w:pPr>
        <w:ind w:firstLine="360"/>
      </w:pPr>
      <w:r w:rsidRPr="00BC6733">
        <w:rPr>
          <w:lang w:val="ru-RU"/>
        </w:rPr>
        <w:t xml:space="preserve">4.1.8. Другая, ненормируемая часть работы педагогических работников, ведущих преподавательскую работу, которая не конкретизирована по количеству часов, вытекает из их должностных обязанностей, предусмотренных Уставом школы, настоящими Правилами, квалификационными (тарифно-квалификационными) характеристиками и регулируется графиками и планами работы, в том числе личными планами учителя. </w:t>
      </w:r>
      <w:r w:rsidRPr="0005245F">
        <w:t xml:space="preserve">В </w:t>
      </w:r>
      <w:proofErr w:type="spellStart"/>
      <w:r w:rsidRPr="0005245F">
        <w:t>эту</w:t>
      </w:r>
      <w:proofErr w:type="spellEnd"/>
      <w:r w:rsidRPr="0005245F">
        <w:t xml:space="preserve"> </w:t>
      </w:r>
      <w:proofErr w:type="spellStart"/>
      <w:r w:rsidRPr="0005245F">
        <w:t>часть</w:t>
      </w:r>
      <w:proofErr w:type="spellEnd"/>
      <w:r w:rsidRPr="0005245F">
        <w:t xml:space="preserve"> </w:t>
      </w:r>
      <w:proofErr w:type="spellStart"/>
      <w:r w:rsidRPr="0005245F">
        <w:t>включается</w:t>
      </w:r>
      <w:proofErr w:type="spellEnd"/>
      <w:r w:rsidRPr="0005245F">
        <w:t xml:space="preserve">:  </w:t>
      </w:r>
    </w:p>
    <w:p w:rsidR="00BC6733" w:rsidRPr="00BC6733" w:rsidRDefault="00BC6733" w:rsidP="00BC6733">
      <w:pPr>
        <w:numPr>
          <w:ilvl w:val="0"/>
          <w:numId w:val="6"/>
        </w:numPr>
        <w:ind w:hanging="360"/>
        <w:rPr>
          <w:lang w:val="ru-RU"/>
        </w:rPr>
      </w:pPr>
      <w:r w:rsidRPr="00BC6733">
        <w:rPr>
          <w:lang w:val="ru-RU"/>
        </w:rPr>
        <w:t xml:space="preserve">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w:t>
      </w:r>
    </w:p>
    <w:p w:rsidR="00BC6733" w:rsidRPr="0005245F" w:rsidRDefault="00BC6733" w:rsidP="00BC6733">
      <w:proofErr w:type="spellStart"/>
      <w:r w:rsidRPr="0005245F">
        <w:t>образовательной</w:t>
      </w:r>
      <w:proofErr w:type="spellEnd"/>
      <w:r w:rsidRPr="0005245F">
        <w:t xml:space="preserve"> </w:t>
      </w:r>
      <w:proofErr w:type="spellStart"/>
      <w:r w:rsidRPr="0005245F">
        <w:t>программой</w:t>
      </w:r>
      <w:proofErr w:type="spellEnd"/>
      <w:r w:rsidRPr="0005245F">
        <w:t xml:space="preserve">;  </w:t>
      </w:r>
    </w:p>
    <w:p w:rsidR="00BC6733" w:rsidRPr="00BC6733" w:rsidRDefault="00BC6733" w:rsidP="00BC6733">
      <w:pPr>
        <w:numPr>
          <w:ilvl w:val="0"/>
          <w:numId w:val="6"/>
        </w:numPr>
        <w:ind w:hanging="360"/>
        <w:rPr>
          <w:lang w:val="ru-RU"/>
        </w:rPr>
      </w:pPr>
      <w:r w:rsidRPr="00BC6733">
        <w:rPr>
          <w:lang w:val="ru-RU"/>
        </w:rPr>
        <w:t xml:space="preserve">организация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  </w:t>
      </w:r>
    </w:p>
    <w:p w:rsidR="00BC6733" w:rsidRPr="00BC6733" w:rsidRDefault="00BC6733" w:rsidP="00BC6733">
      <w:pPr>
        <w:numPr>
          <w:ilvl w:val="0"/>
          <w:numId w:val="6"/>
        </w:numPr>
        <w:ind w:hanging="360"/>
        <w:rPr>
          <w:lang w:val="ru-RU"/>
        </w:rPr>
      </w:pPr>
      <w:r w:rsidRPr="00BC6733">
        <w:rPr>
          <w:lang w:val="ru-RU"/>
        </w:rPr>
        <w:t xml:space="preserve">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  </w:t>
      </w:r>
    </w:p>
    <w:p w:rsidR="00BC6733" w:rsidRPr="00BC6733" w:rsidRDefault="00BC6733" w:rsidP="00BC6733">
      <w:pPr>
        <w:numPr>
          <w:ilvl w:val="0"/>
          <w:numId w:val="6"/>
        </w:numPr>
        <w:ind w:hanging="360"/>
        <w:rPr>
          <w:lang w:val="ru-RU"/>
        </w:rPr>
      </w:pPr>
      <w:r w:rsidRPr="00BC6733">
        <w:rPr>
          <w:lang w:val="ru-RU"/>
        </w:rPr>
        <w:t xml:space="preserve">периодические кратковременные дежурства, которые организуются  в целях наблюдения за выполнением режима обучения, обеспечения порядка и дисциплины в течение учебного дня, в том числе во время перерывов между занятиями, устанавливаемых для отдыха учащихся, приема ими пищи. При составлении графика дежурств педагогических работников в образовательном учреждении в период проведения учебных занятий, до их начала и после окончания учебных занятий учитывается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а также дежурства в дни, когда учебная нагрузка отсутствует или незначительна.  </w:t>
      </w:r>
    </w:p>
    <w:p w:rsidR="00BC6733" w:rsidRPr="00BC6733" w:rsidRDefault="00BC6733" w:rsidP="00BC6733">
      <w:pPr>
        <w:numPr>
          <w:ilvl w:val="0"/>
          <w:numId w:val="6"/>
        </w:numPr>
        <w:ind w:hanging="360"/>
        <w:rPr>
          <w:lang w:val="ru-RU"/>
        </w:rPr>
      </w:pPr>
      <w:r w:rsidRPr="00BC6733">
        <w:rPr>
          <w:lang w:val="ru-RU"/>
        </w:rPr>
        <w:t xml:space="preserve">В дни работы к дежурству по образовательному учреждению учителя привлекаются не ранее чем за 20 минут до начала учебных занятий и не позднее 20 минут после окончания их последнего учебного занятия;  </w:t>
      </w:r>
    </w:p>
    <w:p w:rsidR="00BC6733" w:rsidRPr="00BC6733" w:rsidRDefault="00BC6733" w:rsidP="00BC6733">
      <w:pPr>
        <w:numPr>
          <w:ilvl w:val="0"/>
          <w:numId w:val="6"/>
        </w:numPr>
        <w:spacing w:after="268"/>
        <w:ind w:hanging="360"/>
        <w:rPr>
          <w:lang w:val="ru-RU"/>
        </w:rPr>
      </w:pPr>
      <w:r w:rsidRPr="00BC6733">
        <w:rPr>
          <w:lang w:val="ru-RU"/>
        </w:rPr>
        <w:t xml:space="preserve">выполнение дополнительно возложенных на учителей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  </w:t>
      </w:r>
    </w:p>
    <w:p w:rsidR="00BC6733" w:rsidRPr="00BC6733" w:rsidRDefault="00BC6733" w:rsidP="00BC6733">
      <w:pPr>
        <w:ind w:firstLine="360"/>
        <w:rPr>
          <w:lang w:val="ru-RU"/>
        </w:rPr>
      </w:pPr>
      <w:r w:rsidRPr="00BC6733">
        <w:rPr>
          <w:lang w:val="ru-RU"/>
        </w:rPr>
        <w:t xml:space="preserve">4.1.9. Педагогические работники,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 </w:t>
      </w:r>
    </w:p>
    <w:p w:rsidR="00BC6733" w:rsidRPr="00BC6733" w:rsidRDefault="00BC6733" w:rsidP="00BC6733">
      <w:pPr>
        <w:ind w:firstLine="360"/>
        <w:rPr>
          <w:lang w:val="ru-RU"/>
        </w:rPr>
      </w:pPr>
      <w:r w:rsidRPr="00BC6733">
        <w:rPr>
          <w:lang w:val="ru-RU"/>
        </w:rPr>
        <w:t xml:space="preserve">4.1.10. При составлении расписаний учебных занятий исключаются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 (так называемые "окна"), которые в отличие от коротких перерывов (перемен) между каждым учебным занятием, установленных для обучающихся, воспитанников, рабочим временем педагогических работников не являются. </w:t>
      </w:r>
    </w:p>
    <w:p w:rsidR="00BC6733" w:rsidRPr="00BC6733" w:rsidRDefault="00BC6733" w:rsidP="00BC6733">
      <w:pPr>
        <w:ind w:firstLine="360"/>
        <w:rPr>
          <w:lang w:val="ru-RU"/>
        </w:rPr>
      </w:pPr>
      <w:r w:rsidRPr="00BC6733">
        <w:rPr>
          <w:lang w:val="ru-RU"/>
        </w:rPr>
        <w:lastRenderedPageBreak/>
        <w:t xml:space="preserve">4.1.11. Периоды времени, в течение которых учреждение осуществляет свою деятельность, свободные для педагогических работников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 </w:t>
      </w:r>
    </w:p>
    <w:p w:rsidR="00BC6733" w:rsidRPr="00BC6733" w:rsidRDefault="00BC6733" w:rsidP="00BC6733">
      <w:pPr>
        <w:spacing w:after="4"/>
        <w:ind w:firstLine="360"/>
        <w:rPr>
          <w:lang w:val="ru-RU"/>
        </w:rPr>
      </w:pPr>
      <w:r w:rsidRPr="00BC6733">
        <w:rPr>
          <w:lang w:val="ru-RU"/>
        </w:rPr>
        <w:t xml:space="preserve">4.1.12. Периоды каникул, установленных для учащихся, а также периоды отмены учебных занятий для учащихся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 В эти периоды педагогические работники привлекаются к учебно-воспитательной, методической, организационной работе по плану работы школы.  Режим рабочего времени </w:t>
      </w:r>
      <w:proofErr w:type="spellStart"/>
      <w:r w:rsidRPr="00BC6733">
        <w:rPr>
          <w:lang w:val="ru-RU"/>
        </w:rPr>
        <w:t>учебновспомогательного</w:t>
      </w:r>
      <w:proofErr w:type="spellEnd"/>
      <w:r w:rsidRPr="00BC6733">
        <w:rPr>
          <w:lang w:val="ru-RU"/>
        </w:rPr>
        <w:t xml:space="preserve">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 </w:t>
      </w:r>
    </w:p>
    <w:p w:rsidR="00BC6733" w:rsidRPr="00BC6733" w:rsidRDefault="00BC6733" w:rsidP="00BC6733">
      <w:pPr>
        <w:spacing w:after="1"/>
        <w:ind w:firstLine="360"/>
        <w:rPr>
          <w:lang w:val="ru-RU"/>
        </w:rPr>
      </w:pPr>
      <w:r w:rsidRPr="00BC6733">
        <w:rPr>
          <w:lang w:val="ru-RU"/>
        </w:rPr>
        <w:t>4.1.13. Режим рабочего времени учителей, которым не может быть обеспечена полная учебная нагрузка и гарантируется выплата ставки заработной платы в полном размере в случаях, предусмотренных</w:t>
      </w:r>
      <w:hyperlink r:id="rId36">
        <w:r w:rsidRPr="00BC6733">
          <w:rPr>
            <w:lang w:val="ru-RU"/>
          </w:rPr>
          <w:t xml:space="preserve"> </w:t>
        </w:r>
      </w:hyperlink>
      <w:hyperlink r:id="rId37">
        <w:r w:rsidRPr="00BC6733">
          <w:rPr>
            <w:lang w:val="ru-RU"/>
          </w:rPr>
          <w:t>постановлением</w:t>
        </w:r>
      </w:hyperlink>
      <w:hyperlink r:id="rId38">
        <w:r w:rsidRPr="00BC6733">
          <w:rPr>
            <w:lang w:val="ru-RU"/>
          </w:rPr>
          <w:t xml:space="preserve"> </w:t>
        </w:r>
      </w:hyperlink>
      <w:r w:rsidRPr="00BC6733">
        <w:rPr>
          <w:lang w:val="ru-RU"/>
        </w:rPr>
        <w:t xml:space="preserve">Правительства Российской Федерации от 3 апреля 2003 г. </w:t>
      </w:r>
      <w:r w:rsidRPr="0005245F">
        <w:t>N</w:t>
      </w:r>
      <w:r w:rsidRPr="00BC6733">
        <w:rPr>
          <w:lang w:val="ru-RU"/>
        </w:rPr>
        <w:t xml:space="preserve"> 191 (ред. от 18.08.2008)"О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определяется с учетом их догрузки до установленной нормы часов другой педагогической работой. Формой догрузки может являться педагогическая работа без дополнительной оплаты в группе продленного дня, кружковая работа, работа по замене отсутствующих учителей, проведение индивидуальных занятий на дому с обучающимися, организуемых в соответствии с медицинским заключением, выполнение частично или в полном объеме работы по классному руководству, проверке письменных работ, внеклассной работы по физическому воспитанию и другой педагогической работы, объем работы которой регулируется работодателем. </w:t>
      </w:r>
    </w:p>
    <w:p w:rsidR="00BC6733" w:rsidRPr="00BC6733" w:rsidRDefault="00BC6733" w:rsidP="00BC6733">
      <w:pPr>
        <w:spacing w:after="3"/>
        <w:ind w:firstLine="360"/>
        <w:rPr>
          <w:lang w:val="ru-RU"/>
        </w:rPr>
      </w:pPr>
      <w:r w:rsidRPr="00BC6733">
        <w:rPr>
          <w:lang w:val="ru-RU"/>
        </w:rPr>
        <w:t xml:space="preserve">4.1.14. Режим рабочего времени учителей первых классов определяется с учетом Санитарных правил  СП 2.4.3648-20 «Санитарно-эпидемиологические требования к организациям воспитания и обучения, отдыха и оздоровления детей и молодёжи», утверждёнными Постановлением Главного государственного санитарного врача РФ от 28 сентября 2020 г. № 28, предусматривающих в первые два месяца "ступенчатый" метод наращивания учебной нагрузки, а также динамическую паузу, что не должно отражаться на объёме учебной нагрузки, определение которой производится один раз в год на начало учебного года. </w:t>
      </w:r>
    </w:p>
    <w:p w:rsidR="00BC6733" w:rsidRPr="00BC6733" w:rsidRDefault="00BC6733" w:rsidP="00BC6733">
      <w:pPr>
        <w:ind w:firstLine="360"/>
        <w:rPr>
          <w:lang w:val="ru-RU"/>
        </w:rPr>
      </w:pPr>
      <w:r w:rsidRPr="00BC6733">
        <w:rPr>
          <w:lang w:val="ru-RU"/>
        </w:rPr>
        <w:t xml:space="preserve">4.1.15. Режим рабочего времени учителей, у которых по не зависящим от них причинам (сокращение количества часов по учебному плану и учебным программам и (или) классов, групп и др.) в течение учебного года учебная нагрузка уменьшается по сравнению с учебной нагрузкой, установленной им на начало учебного года, до конца учебного года определяется количеством часов пропорционально сохраняемой им в порядке, установленном Правительством Российской Федерации, заработной платы. </w:t>
      </w:r>
    </w:p>
    <w:p w:rsidR="00BC6733" w:rsidRPr="00BC6733" w:rsidRDefault="00BC6733" w:rsidP="00BC6733">
      <w:pPr>
        <w:ind w:firstLine="360"/>
        <w:rPr>
          <w:lang w:val="ru-RU"/>
        </w:rPr>
      </w:pPr>
      <w:r w:rsidRPr="00BC6733">
        <w:rPr>
          <w:lang w:val="ru-RU"/>
        </w:rPr>
        <w:t xml:space="preserve">4.1.16. Продолжительность рабочего дня, непосредственно предшествующего нерабочему праздничному дню, уменьшается на один час.  </w:t>
      </w:r>
    </w:p>
    <w:p w:rsidR="00BC6733" w:rsidRPr="00BC6733" w:rsidRDefault="00BC6733" w:rsidP="00BC6733">
      <w:pPr>
        <w:ind w:firstLine="360"/>
        <w:rPr>
          <w:lang w:val="ru-RU"/>
        </w:rPr>
      </w:pPr>
      <w:r w:rsidRPr="00BC6733">
        <w:rPr>
          <w:lang w:val="ru-RU"/>
        </w:rPr>
        <w:t xml:space="preserve">4.1.17. В связи со сменным графиком работы сторожей, у которых нормальная продолжительность рабочего времени достигается в течение установленного в МБОУ ОШ №14 годового учётного периода (ст. 104 ТК РФ), в отношении данных работников применяется суммированный учёт рабочего времени. Суммированный учёт рабочего времени ведётся  на основе графика сменности, доведённого до сведения работников не позднее, чем за 1 месяц до введения его в действие. График сменности составляется с учётом необходимости обеспечения отработки работниками суммарного количества рабочих часов в течение учётного периода и предоставления выходных дней  по скользящему графику (2/2). Продолжительность рабочего времени ночных сторожей не сокращается. Для работников, работающих неполный рабочий день (смену) и (или) неполную рабочую неделю, нормальное число рабочих часов за учётный период уменьшается до фактически отработанного. </w:t>
      </w:r>
    </w:p>
    <w:p w:rsidR="00BC6733" w:rsidRPr="00BC6733" w:rsidRDefault="00BC6733" w:rsidP="00BC6733">
      <w:pPr>
        <w:ind w:firstLine="360"/>
        <w:rPr>
          <w:lang w:val="ru-RU"/>
        </w:rPr>
      </w:pPr>
      <w:r w:rsidRPr="00BC6733">
        <w:rPr>
          <w:lang w:val="ru-RU"/>
        </w:rPr>
        <w:lastRenderedPageBreak/>
        <w:t xml:space="preserve">К работе в ночное время (сторожами) не допускаются беременные женщины, работники, не достигшие возраста 18 лет.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 </w:t>
      </w:r>
    </w:p>
    <w:p w:rsidR="00BC6733" w:rsidRPr="00BC6733" w:rsidRDefault="00BC6733" w:rsidP="00BC6733">
      <w:pPr>
        <w:ind w:firstLine="360"/>
        <w:rPr>
          <w:lang w:val="ru-RU"/>
        </w:rPr>
      </w:pPr>
      <w:r w:rsidRPr="00BC6733">
        <w:rPr>
          <w:lang w:val="ru-RU"/>
        </w:rPr>
        <w:t xml:space="preserve">4.1.18. Ответственные лица, назначенные приказом директора, в соответствии с «Положением о табельном учёте рабочего времени» ведут учёт рабочего времени, фактически отработанного каждым работником.   </w:t>
      </w:r>
    </w:p>
    <w:p w:rsidR="00BC6733" w:rsidRPr="00BC6733" w:rsidRDefault="00BC6733" w:rsidP="00BC6733">
      <w:pPr>
        <w:ind w:firstLine="360"/>
        <w:rPr>
          <w:lang w:val="ru-RU"/>
        </w:rPr>
      </w:pPr>
      <w:r w:rsidRPr="00BC6733">
        <w:rPr>
          <w:lang w:val="ru-RU"/>
        </w:rPr>
        <w:t xml:space="preserve">4.1.19.  Сокращённая продолжительность рабочего времени устанавливается: </w:t>
      </w:r>
    </w:p>
    <w:p w:rsidR="00BC6733" w:rsidRPr="00BC6733" w:rsidRDefault="00BC6733" w:rsidP="00BC6733">
      <w:pPr>
        <w:rPr>
          <w:lang w:val="ru-RU"/>
        </w:rPr>
      </w:pPr>
      <w:r w:rsidRPr="00BC6733">
        <w:rPr>
          <w:lang w:val="ru-RU"/>
        </w:rPr>
        <w:t xml:space="preserve">-для работников в возрасте до 16 лет - не более 24 часов в неделю; </w:t>
      </w:r>
    </w:p>
    <w:p w:rsidR="00BC6733" w:rsidRPr="00BC6733" w:rsidRDefault="00BC6733" w:rsidP="00BC6733">
      <w:pPr>
        <w:rPr>
          <w:lang w:val="ru-RU"/>
        </w:rPr>
      </w:pPr>
      <w:r w:rsidRPr="00BC6733">
        <w:rPr>
          <w:lang w:val="ru-RU"/>
        </w:rPr>
        <w:t xml:space="preserve">-для работников в возрасте от 16 до 18 лет - не более 35 часов в неделю; </w:t>
      </w:r>
    </w:p>
    <w:p w:rsidR="00BC6733" w:rsidRPr="00BC6733" w:rsidRDefault="00BC6733" w:rsidP="00BC6733">
      <w:pPr>
        <w:spacing w:line="259" w:lineRule="auto"/>
        <w:jc w:val="center"/>
        <w:rPr>
          <w:lang w:val="ru-RU"/>
        </w:rPr>
      </w:pPr>
      <w:r w:rsidRPr="00BC6733">
        <w:rPr>
          <w:lang w:val="ru-RU"/>
        </w:rPr>
        <w:t xml:space="preserve">-для работников, являющихся инвалидами 1 или 2 группы - не более 35 часов в неделю. </w:t>
      </w:r>
    </w:p>
    <w:p w:rsidR="00BC6733" w:rsidRPr="00BC6733" w:rsidRDefault="00BC6733" w:rsidP="00BC6733">
      <w:pPr>
        <w:ind w:firstLine="708"/>
        <w:rPr>
          <w:lang w:val="ru-RU"/>
        </w:rPr>
      </w:pPr>
      <w:r w:rsidRPr="00BC6733">
        <w:rPr>
          <w:lang w:val="ru-RU"/>
        </w:rPr>
        <w:t xml:space="preserve">4.1.20.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 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 Сверхурочная работа оплачивается в соответствии со ст. 52 ТК РФ. </w:t>
      </w:r>
    </w:p>
    <w:p w:rsidR="00BC6733" w:rsidRPr="00BC6733" w:rsidRDefault="00BC6733" w:rsidP="00BC6733">
      <w:pPr>
        <w:spacing w:after="5"/>
        <w:ind w:firstLine="708"/>
        <w:rPr>
          <w:lang w:val="ru-RU"/>
        </w:rPr>
      </w:pPr>
      <w:r w:rsidRPr="00BC6733">
        <w:rPr>
          <w:lang w:val="ru-RU"/>
        </w:rPr>
        <w:t xml:space="preserve">4.1.21. Работодатель может устанавливать неполный рабочий день (смену) или неполную рабочую неделю по просьбе беременной женщины, одного из родителей, имеющего ребёнка в возрасте до 14 лет (ребёнка-инвалида в возрасте до 18 лет), а также лица, осуществляющего уход за больным членом семьи. Работа на условиях неполного рабочего времени не влечёт для работников ограничений продолжительности ежегодного оплачиваемого отпуска, исчисления трудового стажа и других трудовых прав. </w:t>
      </w:r>
    </w:p>
    <w:p w:rsidR="00BC6733" w:rsidRPr="00BC6733" w:rsidRDefault="00BC6733" w:rsidP="00BC6733">
      <w:pPr>
        <w:ind w:firstLine="708"/>
        <w:rPr>
          <w:lang w:val="ru-RU"/>
        </w:rPr>
      </w:pPr>
      <w:r w:rsidRPr="00BC6733">
        <w:rPr>
          <w:lang w:val="ru-RU"/>
        </w:rPr>
        <w:t xml:space="preserve">4.1.22.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 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 </w:t>
      </w:r>
    </w:p>
    <w:p w:rsidR="00BC6733" w:rsidRPr="00BC6733" w:rsidRDefault="00BC6733" w:rsidP="00BC6733">
      <w:pPr>
        <w:ind w:firstLine="708"/>
        <w:rPr>
          <w:lang w:val="ru-RU"/>
        </w:rPr>
      </w:pPr>
      <w:r w:rsidRPr="00BC6733">
        <w:rPr>
          <w:lang w:val="ru-RU"/>
        </w:rPr>
        <w:t xml:space="preserve">4.1.23. Расписание уроков, учебная нагрузка педагогических работников, графики или сменность работы персонала устанавливаются приказами работодателя до начала учебного года. </w:t>
      </w:r>
    </w:p>
    <w:p w:rsidR="00BC6733" w:rsidRPr="00BC6733" w:rsidRDefault="00BC6733" w:rsidP="00BC6733">
      <w:pPr>
        <w:spacing w:after="22" w:line="259" w:lineRule="auto"/>
        <w:rPr>
          <w:lang w:val="ru-RU"/>
        </w:rPr>
      </w:pPr>
      <w:r w:rsidRPr="00BC6733">
        <w:rPr>
          <w:b/>
          <w:lang w:val="ru-RU"/>
        </w:rPr>
        <w:t xml:space="preserve"> </w:t>
      </w:r>
    </w:p>
    <w:p w:rsidR="00BC6733" w:rsidRPr="00BC6733" w:rsidRDefault="00BC6733" w:rsidP="00BC6733">
      <w:pPr>
        <w:keepNext/>
        <w:keepLines/>
        <w:spacing w:line="259" w:lineRule="auto"/>
        <w:outlineLvl w:val="1"/>
        <w:rPr>
          <w:b/>
          <w:lang w:val="ru-RU"/>
        </w:rPr>
      </w:pPr>
      <w:r w:rsidRPr="00BC6733">
        <w:rPr>
          <w:b/>
          <w:lang w:val="ru-RU"/>
        </w:rPr>
        <w:t xml:space="preserve">4.2.  Установление учебной нагрузки учителей </w:t>
      </w:r>
    </w:p>
    <w:p w:rsidR="00BC6733" w:rsidRPr="00BC6733" w:rsidRDefault="00BC6733" w:rsidP="00BC6733">
      <w:pPr>
        <w:spacing w:line="259" w:lineRule="auto"/>
        <w:rPr>
          <w:lang w:val="ru-RU"/>
        </w:rPr>
      </w:pPr>
      <w:r w:rsidRPr="00BC6733">
        <w:rPr>
          <w:b/>
          <w:lang w:val="ru-RU"/>
        </w:rPr>
        <w:t xml:space="preserve"> </w:t>
      </w:r>
    </w:p>
    <w:p w:rsidR="00BC6733" w:rsidRPr="00BC6733" w:rsidRDefault="00BC6733" w:rsidP="00BC6733">
      <w:pPr>
        <w:ind w:firstLine="708"/>
        <w:rPr>
          <w:lang w:val="ru-RU"/>
        </w:rPr>
      </w:pPr>
      <w:r w:rsidRPr="00BC6733">
        <w:rPr>
          <w:lang w:val="ru-RU"/>
        </w:rPr>
        <w:t xml:space="preserve">4.2.1. При установлении учебной нагрузки учителям, реализующим общеобразовательные программы, работодатель руководствуется Федеральными законами и подзаконными актами: Трудовым кодексом РФ; Законом РФ «Об образовании в Российской Федерации», Приказом Министерства образования и науки РФ от 22 декабря 2014 г. </w:t>
      </w:r>
      <w:r w:rsidRPr="0005245F">
        <w:t>N</w:t>
      </w:r>
      <w:r w:rsidRPr="00BC6733">
        <w:rPr>
          <w:lang w:val="ru-RU"/>
        </w:rPr>
        <w:t xml:space="preserve"> 1601"О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(в актуальной редакции), Приказом Минобрнауки России от 11 мая 2016 г. </w:t>
      </w:r>
      <w:r w:rsidRPr="0005245F">
        <w:t>N</w:t>
      </w:r>
      <w:r w:rsidRPr="00BC6733">
        <w:rPr>
          <w:lang w:val="ru-RU"/>
        </w:rPr>
        <w:t xml:space="preserve">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Постановлением Министерства труда и социального развития РФ от 30 июня 2003г. № 41 «Об особенностях работы по совместительству педагогических, медицинских, фармацевтических работников и работников культуры», а так же локальным </w:t>
      </w:r>
      <w:r w:rsidRPr="00BC6733">
        <w:rPr>
          <w:lang w:val="ru-RU"/>
        </w:rPr>
        <w:lastRenderedPageBreak/>
        <w:t xml:space="preserve">нормативным актом МБОУ ОШ №14 «Положением о соотношении учебной (преподавательской) и другой педагогической работы».  </w:t>
      </w:r>
    </w:p>
    <w:p w:rsidR="00BC6733" w:rsidRPr="00BC6733" w:rsidRDefault="00BC6733" w:rsidP="00BC6733">
      <w:pPr>
        <w:ind w:firstLine="708"/>
        <w:rPr>
          <w:lang w:val="ru-RU"/>
        </w:rPr>
      </w:pPr>
      <w:r w:rsidRPr="00BC6733">
        <w:rPr>
          <w:lang w:val="ru-RU"/>
        </w:rPr>
        <w:t xml:space="preserve">4.2.2. 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Определение объема учебной нагрузки учителей производится один раз в год. Приказ об установлении учебной нагрузки на новый учебный принимается с учётом мнения (по согласованию) выборного органа первичной профсоюзной организации. </w:t>
      </w:r>
    </w:p>
    <w:p w:rsidR="00BC6733" w:rsidRPr="00BC6733" w:rsidRDefault="00BC6733" w:rsidP="00BC6733">
      <w:pPr>
        <w:ind w:firstLine="708"/>
        <w:rPr>
          <w:lang w:val="ru-RU"/>
        </w:rPr>
      </w:pPr>
      <w:r w:rsidRPr="00BC6733">
        <w:rPr>
          <w:lang w:val="ru-RU"/>
        </w:rPr>
        <w:t xml:space="preserve">4.2.3. Учебная нагрузка, объем которой меньше нормы часов за ставку и больше двух ставок заработной платы, устанавливается только с письменного согласия работника. </w:t>
      </w:r>
    </w:p>
    <w:p w:rsidR="00BC6733" w:rsidRPr="00BC6733" w:rsidRDefault="00BC6733" w:rsidP="00BC6733">
      <w:pPr>
        <w:spacing w:after="2"/>
        <w:ind w:firstLine="708"/>
        <w:rPr>
          <w:lang w:val="ru-RU"/>
        </w:rPr>
      </w:pPr>
      <w:r w:rsidRPr="00BC6733">
        <w:rPr>
          <w:lang w:val="ru-RU"/>
        </w:rPr>
        <w:t xml:space="preserve">4.2.4.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BC6733" w:rsidRPr="00BC6733" w:rsidRDefault="00BC6733" w:rsidP="00BC6733">
      <w:pPr>
        <w:spacing w:after="5"/>
        <w:ind w:firstLine="708"/>
        <w:rPr>
          <w:lang w:val="ru-RU"/>
        </w:rPr>
      </w:pPr>
      <w:r w:rsidRPr="00BC6733">
        <w:rPr>
          <w:lang w:val="ru-RU"/>
        </w:rPr>
        <w:t xml:space="preserve">4.2.5. Уменьшение учебной нагрузки учителей без их согласия может осуществляться также в случаях: временного ее выполнения за учителей, находящихся в отпуске по уходу за ребенком, а также отсутствующих в связи с болезнью и по другим причинам;  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 восстановления на работе учителя, ранее выполнявшего учебную нагрузку, в установленном законодательством порядке.  </w:t>
      </w:r>
    </w:p>
    <w:p w:rsidR="00BC6733" w:rsidRPr="00BC6733" w:rsidRDefault="00BC6733" w:rsidP="00BC6733">
      <w:pPr>
        <w:ind w:firstLine="708"/>
        <w:rPr>
          <w:lang w:val="ru-RU"/>
        </w:rPr>
      </w:pPr>
      <w:r w:rsidRPr="00BC6733">
        <w:rPr>
          <w:lang w:val="ru-RU"/>
        </w:rPr>
        <w:t xml:space="preserve">4.2.6.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 </w:t>
      </w:r>
    </w:p>
    <w:p w:rsidR="00BC6733" w:rsidRPr="00BC6733" w:rsidRDefault="00BC6733" w:rsidP="00BC6733">
      <w:pPr>
        <w:spacing w:after="5"/>
        <w:ind w:firstLine="708"/>
        <w:rPr>
          <w:lang w:val="ru-RU"/>
        </w:rPr>
      </w:pPr>
      <w:r w:rsidRPr="00BC6733">
        <w:rPr>
          <w:lang w:val="ru-RU"/>
        </w:rPr>
        <w:t xml:space="preserve">4.2.7. При возложении на учителей школы,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 </w:t>
      </w:r>
    </w:p>
    <w:p w:rsidR="00BC6733" w:rsidRPr="00BC6733" w:rsidRDefault="00BC6733" w:rsidP="00BC6733">
      <w:pPr>
        <w:spacing w:after="9"/>
        <w:ind w:firstLine="708"/>
        <w:rPr>
          <w:lang w:val="ru-RU"/>
        </w:rPr>
      </w:pPr>
      <w:r w:rsidRPr="00BC6733">
        <w:rPr>
          <w:lang w:val="ru-RU"/>
        </w:rPr>
        <w:t xml:space="preserve">4.2.8.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BC6733" w:rsidRPr="00BC6733" w:rsidRDefault="00BC6733" w:rsidP="00BC6733">
      <w:pPr>
        <w:ind w:firstLine="708"/>
        <w:rPr>
          <w:lang w:val="ru-RU"/>
        </w:rPr>
      </w:pPr>
      <w:r w:rsidRPr="00BC6733">
        <w:rPr>
          <w:lang w:val="ru-RU"/>
        </w:rPr>
        <w:t xml:space="preserve">4.2.9. 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 </w:t>
      </w:r>
    </w:p>
    <w:p w:rsidR="00BC6733" w:rsidRPr="00BC6733" w:rsidRDefault="00BC6733" w:rsidP="00BC6733">
      <w:pPr>
        <w:ind w:firstLine="708"/>
        <w:rPr>
          <w:lang w:val="ru-RU"/>
        </w:rPr>
      </w:pPr>
      <w:r w:rsidRPr="00BC6733">
        <w:rPr>
          <w:lang w:val="ru-RU"/>
        </w:rPr>
        <w:t xml:space="preserve">4.2.10.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BC6733" w:rsidRPr="00BC6733" w:rsidRDefault="00BC6733" w:rsidP="00BC6733">
      <w:pPr>
        <w:ind w:firstLine="708"/>
        <w:rPr>
          <w:lang w:val="ru-RU"/>
        </w:rPr>
      </w:pPr>
      <w:r w:rsidRPr="00BC6733">
        <w:rPr>
          <w:lang w:val="ru-RU"/>
        </w:rPr>
        <w:t xml:space="preserve">4.2.11. Распределение учебной нагрузки производится руководителем образовательного учреждения с учетом мнения профсоюзной организации в порядке, предусмотренном ст. 372 ТК РФ, а также с учетом предложений методического объединения учителей.  </w:t>
      </w:r>
    </w:p>
    <w:p w:rsidR="00BC6733" w:rsidRPr="00BC6733" w:rsidRDefault="00BC6733" w:rsidP="00BC6733">
      <w:pPr>
        <w:ind w:firstLine="708"/>
        <w:rPr>
          <w:lang w:val="ru-RU"/>
        </w:rPr>
      </w:pPr>
      <w:r w:rsidRPr="00BC6733">
        <w:rPr>
          <w:lang w:val="ru-RU"/>
        </w:rPr>
        <w:t xml:space="preserve">4.2.12. Учебная нагрузка на определённый срок, в том числе только на учебный год, может быть установлена в следующих случаях: для выполнения учебной нагрузки учителей, находящихся в отпуске по уходу за ребенком; для выполнения учебной нагрузки учителей, отсутствующих в связи с болезнью и по другим причинам; для выполнения временно преподавательской работы, которая ранее выполнялась постоянным учителем, с которым </w:t>
      </w:r>
      <w:r w:rsidRPr="00BC6733">
        <w:rPr>
          <w:lang w:val="ru-RU"/>
        </w:rPr>
        <w:lastRenderedPageBreak/>
        <w:t xml:space="preserve">прекращены трудовые отношения, и на место которого предполагается пригласить другого постоянного работника.  </w:t>
      </w:r>
    </w:p>
    <w:p w:rsidR="00BC6733" w:rsidRPr="00BC6733" w:rsidRDefault="00BC6733" w:rsidP="00BC6733">
      <w:pPr>
        <w:spacing w:after="24" w:line="259" w:lineRule="auto"/>
        <w:rPr>
          <w:lang w:val="ru-RU"/>
        </w:rPr>
      </w:pPr>
      <w:r w:rsidRPr="00BC6733">
        <w:rPr>
          <w:b/>
          <w:lang w:val="ru-RU"/>
        </w:rPr>
        <w:t xml:space="preserve"> </w:t>
      </w:r>
    </w:p>
    <w:p w:rsidR="00BC6733" w:rsidRPr="00BC6733" w:rsidRDefault="00BC6733" w:rsidP="00BC6733">
      <w:pPr>
        <w:keepNext/>
        <w:keepLines/>
        <w:spacing w:line="259" w:lineRule="auto"/>
        <w:outlineLvl w:val="1"/>
        <w:rPr>
          <w:b/>
          <w:lang w:val="ru-RU"/>
        </w:rPr>
      </w:pPr>
      <w:r w:rsidRPr="00BC6733">
        <w:rPr>
          <w:b/>
          <w:lang w:val="ru-RU"/>
        </w:rPr>
        <w:t xml:space="preserve">4.3. Время отдыха  </w:t>
      </w:r>
    </w:p>
    <w:p w:rsidR="00BC6733" w:rsidRPr="00BC6733" w:rsidRDefault="00BC6733" w:rsidP="00BC6733">
      <w:pPr>
        <w:spacing w:line="259" w:lineRule="auto"/>
        <w:rPr>
          <w:lang w:val="ru-RU"/>
        </w:rPr>
      </w:pPr>
      <w:r w:rsidRPr="00BC6733">
        <w:rPr>
          <w:b/>
          <w:lang w:val="ru-RU"/>
        </w:rPr>
        <w:t xml:space="preserve"> </w:t>
      </w:r>
    </w:p>
    <w:p w:rsidR="00BC6733" w:rsidRPr="00BC6733" w:rsidRDefault="00BC6733" w:rsidP="00BC6733">
      <w:pPr>
        <w:ind w:firstLine="708"/>
        <w:rPr>
          <w:lang w:val="ru-RU"/>
        </w:rPr>
      </w:pPr>
      <w:r w:rsidRPr="00BC6733">
        <w:rPr>
          <w:lang w:val="ru-RU"/>
        </w:rPr>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 Видами времени отдыха являются: перерывы в течение рабочего дня (смены), ежедневный (междусменный) отдых, выходные дни (еженедельный непрерывный отдых</w:t>
      </w:r>
      <w:proofErr w:type="gramStart"/>
      <w:r w:rsidRPr="00BC6733">
        <w:rPr>
          <w:lang w:val="ru-RU"/>
        </w:rPr>
        <w:t>),  нерабочие</w:t>
      </w:r>
      <w:proofErr w:type="gramEnd"/>
      <w:r w:rsidRPr="00BC6733">
        <w:rPr>
          <w:lang w:val="ru-RU"/>
        </w:rPr>
        <w:t xml:space="preserve"> праздничные дни, отпуска.  </w:t>
      </w:r>
    </w:p>
    <w:p w:rsidR="00BC6733" w:rsidRPr="00BC6733" w:rsidRDefault="00BC6733" w:rsidP="00BC6733">
      <w:pPr>
        <w:ind w:firstLine="708"/>
        <w:rPr>
          <w:lang w:val="ru-RU"/>
        </w:rPr>
      </w:pPr>
      <w:r w:rsidRPr="00BC6733">
        <w:rPr>
          <w:lang w:val="ru-RU"/>
        </w:rPr>
        <w:t xml:space="preserve">4.3.2. В течение рабочего дня (смены) работникам предоставляется перерыв для отдыха и питания продолжительностью не более 2-х часов и не менее 30 минут, который в рабочее время не включается (ст.108 ТК РФ). </w:t>
      </w:r>
    </w:p>
    <w:p w:rsidR="00BC6733" w:rsidRPr="00BC6733" w:rsidRDefault="00BC6733" w:rsidP="00BC6733">
      <w:pPr>
        <w:spacing w:after="3"/>
        <w:ind w:firstLine="708"/>
        <w:rPr>
          <w:lang w:val="ru-RU"/>
        </w:rPr>
      </w:pPr>
      <w:r w:rsidRPr="00BC6733">
        <w:rPr>
          <w:lang w:val="ru-RU"/>
        </w:rPr>
        <w:t xml:space="preserve">Для педагогических работников, выполняющих свои обязанности непрерывно в течение рабочего дня, перерыв для приёма пищи не устанавливается. Педагогическим работникам обеспечивается возможность приёма пищи на переменах одновременно с учащимися или в период, когда их деятельность непосредственно не связана с работой с детьми. </w:t>
      </w:r>
    </w:p>
    <w:p w:rsidR="00BC6733" w:rsidRPr="00BC6733" w:rsidRDefault="00BC6733" w:rsidP="00BC6733">
      <w:pPr>
        <w:ind w:firstLine="708"/>
        <w:rPr>
          <w:lang w:val="ru-RU"/>
        </w:rPr>
      </w:pPr>
      <w:r w:rsidRPr="00BC6733">
        <w:rPr>
          <w:lang w:val="ru-RU"/>
        </w:rPr>
        <w:t xml:space="preserve">4.3.3. Общим выходным днем в учреждении является воскресенье. Для сторожей, учитывая специфику сменной работы, выходной день определяется по графику. У учителей день, свободный от занятий, является методическим и используется для выполнения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w:t>
      </w:r>
    </w:p>
    <w:p w:rsidR="00BC6733" w:rsidRPr="00BC6733" w:rsidRDefault="00BC6733" w:rsidP="00BC6733">
      <w:pPr>
        <w:ind w:firstLine="708"/>
        <w:rPr>
          <w:lang w:val="ru-RU"/>
        </w:rPr>
      </w:pPr>
      <w:r w:rsidRPr="00BC6733">
        <w:rPr>
          <w:lang w:val="ru-RU"/>
        </w:rPr>
        <w:t xml:space="preserve">4.3.4. Работа в выходные и нерабочие праздничные дни запрещается. В исключительных случаях привлечение работников к работе в эти дни допускается с письменного согласия работника и с учетом мнения профсоюзной организации, за исключением случаев, предусмотренных ч. 3 ст. 113 ТК РФ, по письменному приказу (распоряжению) работодателя. При совпадении выходного и нерабочего праздничного дней, выходной день переносится на следующий, после праздничного, рабочий день. </w:t>
      </w:r>
    </w:p>
    <w:p w:rsidR="00BC6733" w:rsidRPr="00BC6733" w:rsidRDefault="00BC6733" w:rsidP="00BC6733">
      <w:pPr>
        <w:ind w:firstLine="708"/>
        <w:rPr>
          <w:lang w:val="ru-RU"/>
        </w:rPr>
      </w:pPr>
      <w:r w:rsidRPr="00BC6733">
        <w:rPr>
          <w:lang w:val="ru-RU"/>
        </w:rPr>
        <w:t xml:space="preserve">4.3.5. Работа в выходные и нерабочие праздничные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  </w:t>
      </w:r>
    </w:p>
    <w:p w:rsidR="00BC6733" w:rsidRPr="00BC6733" w:rsidRDefault="00BC6733" w:rsidP="00BC6733">
      <w:pPr>
        <w:ind w:firstLine="708"/>
        <w:rPr>
          <w:lang w:val="ru-RU"/>
        </w:rPr>
      </w:pPr>
      <w:r w:rsidRPr="00BC6733">
        <w:rPr>
          <w:lang w:val="ru-RU"/>
        </w:rPr>
        <w:t xml:space="preserve">4.3.6. Работникам предоставляется ежегодный оплачиваемый отпуск с учётом льгот Крайнего Севера продолжительностью 52 календарных дня; для педагогических работников - основной удлиненный оплачиваемый отпуск продолжительностью 80 календарных дней с сохранением места работы и среднего заработка. Ежегодный оплачиваемый отпуск работникам в возрасте до 18 лет предоставляется в соответствии с нормами трудового законодательства. </w:t>
      </w:r>
    </w:p>
    <w:p w:rsidR="00BC6733" w:rsidRPr="00BC6733" w:rsidRDefault="00BC6733" w:rsidP="00BC6733">
      <w:pPr>
        <w:ind w:firstLine="708"/>
        <w:rPr>
          <w:lang w:val="ru-RU"/>
        </w:rPr>
      </w:pPr>
      <w:r w:rsidRPr="00BC6733">
        <w:rPr>
          <w:lang w:val="ru-RU"/>
        </w:rPr>
        <w:t xml:space="preserve">4.3.7.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школы. </w:t>
      </w:r>
    </w:p>
    <w:p w:rsidR="00BC6733" w:rsidRPr="00BC6733" w:rsidRDefault="00BC6733" w:rsidP="00BC6733">
      <w:pPr>
        <w:ind w:firstLine="708"/>
        <w:rPr>
          <w:lang w:val="ru-RU"/>
        </w:rPr>
      </w:pPr>
      <w:r w:rsidRPr="00BC6733">
        <w:rPr>
          <w:lang w:val="ru-RU"/>
        </w:rPr>
        <w:t xml:space="preserve">4.3.8. Очередность предоставления отпусков ежегодно определяется графиком отпусков, утверждаемым работодателем с учетом мнения профсоюзной организации не позднее, чем за две недели до наступления календарного года в порядке, установленном ст. 372 ТК РФ. О времени начала отпуска работник должен быть извещен под роспись не позднее, чем за две недели до его начала. 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w:t>
      </w:r>
    </w:p>
    <w:p w:rsidR="00BC6733" w:rsidRPr="00BC6733" w:rsidRDefault="00BC6733" w:rsidP="00BC6733">
      <w:pPr>
        <w:ind w:firstLine="708"/>
        <w:rPr>
          <w:lang w:val="ru-RU"/>
        </w:rPr>
      </w:pPr>
      <w:r w:rsidRPr="00BC6733">
        <w:rPr>
          <w:lang w:val="ru-RU"/>
        </w:rPr>
        <w:t xml:space="preserve">4.3.9. Ежегодный оплачиваемый отпуск должен быть продлен или перенесен на другой срок, определяемый работодателем с учетом пожеланий работника, в случаях: временной нетрудоспособности работника; исполнения работником во время ежегодного оплачиваемого </w:t>
      </w:r>
      <w:r w:rsidRPr="00BC6733">
        <w:rPr>
          <w:lang w:val="ru-RU"/>
        </w:rPr>
        <w:lastRenderedPageBreak/>
        <w:t xml:space="preserve">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 (ч. 1 ст. 124 ТК РФ). </w:t>
      </w:r>
    </w:p>
    <w:p w:rsidR="00BC6733" w:rsidRPr="00BC6733" w:rsidRDefault="00BC6733" w:rsidP="00BC6733">
      <w:pPr>
        <w:ind w:firstLine="708"/>
        <w:rPr>
          <w:lang w:val="ru-RU"/>
        </w:rPr>
      </w:pPr>
      <w:r w:rsidRPr="00BC6733">
        <w:rPr>
          <w:lang w:val="ru-RU"/>
        </w:rPr>
        <w:t xml:space="preserve">4.3.10.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28 календарных дней. Не использованным отпуском работник может воспользоваться в течение последующих 1,5 лет. </w:t>
      </w:r>
    </w:p>
    <w:p w:rsidR="00BC6733" w:rsidRPr="00BC6733" w:rsidRDefault="00BC6733" w:rsidP="00BC6733">
      <w:pPr>
        <w:ind w:firstLine="708"/>
        <w:rPr>
          <w:lang w:val="ru-RU"/>
        </w:rPr>
      </w:pPr>
      <w:r w:rsidRPr="00BC6733">
        <w:rPr>
          <w:lang w:val="ru-RU"/>
        </w:rPr>
        <w:t xml:space="preserve">4.3.11.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При увольнении работнику выплачивается денежная компенсация за все неиспользованные дни отпуска. </w:t>
      </w:r>
    </w:p>
    <w:p w:rsidR="00BC6733" w:rsidRPr="00BC6733" w:rsidRDefault="00BC6733" w:rsidP="00BC6733">
      <w:pPr>
        <w:ind w:firstLine="708"/>
        <w:rPr>
          <w:lang w:val="ru-RU"/>
        </w:rPr>
      </w:pPr>
      <w:r w:rsidRPr="00BC6733">
        <w:rPr>
          <w:lang w:val="ru-RU"/>
        </w:rPr>
        <w:t xml:space="preserve">4.3.12. Оплата отпуска производится не позднее, чем за три дня до его начала.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 </w:t>
      </w:r>
    </w:p>
    <w:p w:rsidR="00BC6733" w:rsidRPr="00BC6733" w:rsidRDefault="00BC6733" w:rsidP="00BC6733">
      <w:pPr>
        <w:ind w:firstLine="708"/>
        <w:rPr>
          <w:lang w:val="ru-RU"/>
        </w:rPr>
      </w:pPr>
      <w:r w:rsidRPr="00BC6733">
        <w:rPr>
          <w:lang w:val="ru-RU"/>
        </w:rPr>
        <w:t xml:space="preserve">4.3.13. Отзыв работника из отпуска допускается только с его письменного согласия.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 </w:t>
      </w:r>
    </w:p>
    <w:p w:rsidR="00BC6733" w:rsidRPr="00BC6733" w:rsidRDefault="00BC6733" w:rsidP="00BC6733">
      <w:pPr>
        <w:rPr>
          <w:lang w:val="ru-RU"/>
        </w:rPr>
      </w:pPr>
      <w:r w:rsidRPr="00BC6733">
        <w:rPr>
          <w:lang w:val="ru-RU"/>
        </w:rPr>
        <w:t>4.3.14. Работникам, осуществляющим уход за детьми, инвалидами может быть предоставлен дополнительный отпуск без сохранения заработной платы до 14 календарных дней.</w:t>
      </w:r>
      <w:r w:rsidRPr="00BC6733">
        <w:rPr>
          <w:rFonts w:ascii="Calibri" w:eastAsia="Calibri" w:hAnsi="Calibri" w:cs="Calibri"/>
          <w:lang w:val="ru-RU"/>
        </w:rPr>
        <w:t xml:space="preserve"> </w:t>
      </w:r>
      <w:r w:rsidRPr="00BC6733">
        <w:rPr>
          <w:lang w:val="ru-RU"/>
        </w:rPr>
        <w:t xml:space="preserve">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Указанный отпуск может быть предоставлен (ст.263 ТК РФ): </w:t>
      </w:r>
    </w:p>
    <w:p w:rsidR="00BC6733" w:rsidRPr="00BC6733" w:rsidRDefault="00BC6733" w:rsidP="00BC6733">
      <w:pPr>
        <w:numPr>
          <w:ilvl w:val="0"/>
          <w:numId w:val="7"/>
        </w:numPr>
        <w:rPr>
          <w:lang w:val="ru-RU"/>
        </w:rPr>
      </w:pPr>
      <w:r w:rsidRPr="00BC6733">
        <w:rPr>
          <w:lang w:val="ru-RU"/>
        </w:rPr>
        <w:t xml:space="preserve">работнику, имеющему двух или более детей в возрасте до четырнадцати лет; </w:t>
      </w:r>
    </w:p>
    <w:p w:rsidR="00BC6733" w:rsidRPr="00BC6733" w:rsidRDefault="00BC6733" w:rsidP="00BC6733">
      <w:pPr>
        <w:numPr>
          <w:ilvl w:val="0"/>
          <w:numId w:val="7"/>
        </w:numPr>
        <w:rPr>
          <w:lang w:val="ru-RU"/>
        </w:rPr>
      </w:pPr>
      <w:r w:rsidRPr="00BC6733">
        <w:rPr>
          <w:lang w:val="ru-RU"/>
        </w:rPr>
        <w:t xml:space="preserve">работнику, имеющему ребенка-инвалида в возрасте до восемнадцати лет; </w:t>
      </w:r>
    </w:p>
    <w:p w:rsidR="00BC6733" w:rsidRPr="00BC6733" w:rsidRDefault="00BC6733" w:rsidP="00BC6733">
      <w:pPr>
        <w:numPr>
          <w:ilvl w:val="0"/>
          <w:numId w:val="7"/>
        </w:numPr>
        <w:rPr>
          <w:lang w:val="ru-RU"/>
        </w:rPr>
      </w:pPr>
      <w:r w:rsidRPr="00BC6733">
        <w:rPr>
          <w:lang w:val="ru-RU"/>
        </w:rPr>
        <w:t xml:space="preserve">одинокой матери, воспитывающей ребенка в возрасте до четырнадцати лет; </w:t>
      </w:r>
    </w:p>
    <w:p w:rsidR="00BC6733" w:rsidRPr="00BC6733" w:rsidRDefault="00BC6733" w:rsidP="00BC6733">
      <w:pPr>
        <w:numPr>
          <w:ilvl w:val="0"/>
          <w:numId w:val="7"/>
        </w:numPr>
        <w:rPr>
          <w:lang w:val="ru-RU"/>
        </w:rPr>
      </w:pPr>
      <w:r w:rsidRPr="00BC6733">
        <w:rPr>
          <w:lang w:val="ru-RU"/>
        </w:rPr>
        <w:t xml:space="preserve">отцу, воспитывающему ребенка в возрасте до четырнадцати лет без матери; </w:t>
      </w:r>
    </w:p>
    <w:p w:rsidR="00BC6733" w:rsidRPr="00BC6733" w:rsidRDefault="00BC6733" w:rsidP="00BC6733">
      <w:pPr>
        <w:numPr>
          <w:ilvl w:val="0"/>
          <w:numId w:val="7"/>
        </w:numPr>
        <w:rPr>
          <w:lang w:val="ru-RU"/>
        </w:rPr>
      </w:pPr>
      <w:r w:rsidRPr="00BC6733">
        <w:rPr>
          <w:lang w:val="ru-RU"/>
        </w:rPr>
        <w:t xml:space="preserve">работнику, осуществляющему уход за членом семьи или иным родственником, являющимися инвалидами </w:t>
      </w:r>
      <w:r w:rsidRPr="0005245F">
        <w:t>I</w:t>
      </w:r>
      <w:r w:rsidRPr="00BC6733">
        <w:rPr>
          <w:lang w:val="ru-RU"/>
        </w:rPr>
        <w:t xml:space="preserve"> группы. </w:t>
      </w:r>
    </w:p>
    <w:p w:rsidR="00BC6733" w:rsidRPr="00BC6733" w:rsidRDefault="00BC6733" w:rsidP="00BC6733">
      <w:pPr>
        <w:spacing w:after="5" w:line="273" w:lineRule="auto"/>
        <w:ind w:right="-13"/>
        <w:rPr>
          <w:lang w:val="ru-RU"/>
        </w:rPr>
      </w:pPr>
      <w:r w:rsidRPr="00BC6733">
        <w:rPr>
          <w:lang w:val="ru-RU"/>
        </w:rPr>
        <w:t xml:space="preserve">4.3.15. Работнику, осуществляющему уход за ребёнком – инвалидом, по его письменному заявлению предоставляются четыре дополнительных оплачиваемых выходных дня в месяц, которые могут быть использованы одним из родителей (опекуном, попечителем)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(ст. 262 ТК РФ).  </w:t>
      </w:r>
    </w:p>
    <w:p w:rsidR="00BC6733" w:rsidRPr="00BC6733" w:rsidRDefault="00BC6733" w:rsidP="00BC6733">
      <w:pPr>
        <w:rPr>
          <w:lang w:val="ru-RU"/>
        </w:rPr>
      </w:pPr>
      <w:r w:rsidRPr="00BC6733">
        <w:rPr>
          <w:lang w:val="ru-RU"/>
        </w:rPr>
        <w:t xml:space="preserve">4.3.16.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Работодатель обязан на основании письменного заявления работника предоставить отпуск без сохранения заработной платы </w:t>
      </w:r>
      <w:proofErr w:type="gramStart"/>
      <w:r w:rsidRPr="00BC6733">
        <w:rPr>
          <w:lang w:val="ru-RU"/>
        </w:rPr>
        <w:t>( ст.</w:t>
      </w:r>
      <w:proofErr w:type="gramEnd"/>
      <w:r w:rsidRPr="00BC6733">
        <w:rPr>
          <w:lang w:val="ru-RU"/>
        </w:rPr>
        <w:t xml:space="preserve">128 ТК РФ): </w:t>
      </w:r>
    </w:p>
    <w:p w:rsidR="00BC6733" w:rsidRPr="00BC6733" w:rsidRDefault="00BC6733" w:rsidP="00BC6733">
      <w:pPr>
        <w:numPr>
          <w:ilvl w:val="0"/>
          <w:numId w:val="7"/>
        </w:numPr>
        <w:rPr>
          <w:lang w:val="ru-RU"/>
        </w:rPr>
      </w:pPr>
      <w:r w:rsidRPr="00BC6733">
        <w:rPr>
          <w:lang w:val="ru-RU"/>
        </w:rPr>
        <w:t xml:space="preserve">участникам Великой Отечественной войны - до 35 календарных дней в году;                 </w:t>
      </w:r>
    </w:p>
    <w:p w:rsidR="00BC6733" w:rsidRPr="00BC6733" w:rsidRDefault="00BC6733" w:rsidP="00BC6733">
      <w:pPr>
        <w:numPr>
          <w:ilvl w:val="0"/>
          <w:numId w:val="7"/>
        </w:numPr>
        <w:rPr>
          <w:lang w:val="ru-RU"/>
        </w:rPr>
      </w:pPr>
      <w:r w:rsidRPr="00BC6733">
        <w:rPr>
          <w:lang w:val="ru-RU"/>
        </w:rPr>
        <w:t xml:space="preserve">работающим пенсионерам по старости (по возрасту) - до 14 календарных дней в году; </w:t>
      </w:r>
    </w:p>
    <w:p w:rsidR="00BC6733" w:rsidRPr="00BC6733" w:rsidRDefault="00BC6733" w:rsidP="00BC6733">
      <w:pPr>
        <w:numPr>
          <w:ilvl w:val="0"/>
          <w:numId w:val="7"/>
        </w:numPr>
        <w:rPr>
          <w:lang w:val="ru-RU"/>
        </w:rPr>
      </w:pPr>
      <w:r w:rsidRPr="00BC6733">
        <w:rPr>
          <w:lang w:val="ru-RU"/>
        </w:rPr>
        <w:t xml:space="preserve">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w:t>
      </w:r>
      <w:r w:rsidRPr="00BC6733">
        <w:rPr>
          <w:lang w:val="ru-RU"/>
        </w:rPr>
        <w:lastRenderedPageBreak/>
        <w:t xml:space="preserve">службы (службы) - до 14 календарных дней в году; - работающим инвалидам - до 60 календарных дней в году; </w:t>
      </w:r>
    </w:p>
    <w:p w:rsidR="00BC6733" w:rsidRPr="00BC6733" w:rsidRDefault="00BC6733" w:rsidP="00BC6733">
      <w:pPr>
        <w:numPr>
          <w:ilvl w:val="0"/>
          <w:numId w:val="7"/>
        </w:numPr>
        <w:rPr>
          <w:lang w:val="ru-RU"/>
        </w:rPr>
      </w:pPr>
      <w:r w:rsidRPr="00BC6733">
        <w:rPr>
          <w:lang w:val="ru-RU"/>
        </w:rPr>
        <w:t xml:space="preserve">работникам в случаях рождения ребенка, регистрации брака, смерти близких родственников - до пяти календарных дней; </w:t>
      </w:r>
    </w:p>
    <w:p w:rsidR="00BC6733" w:rsidRPr="00BC6733" w:rsidRDefault="00BC6733" w:rsidP="00BC6733">
      <w:pPr>
        <w:numPr>
          <w:ilvl w:val="0"/>
          <w:numId w:val="7"/>
        </w:numPr>
        <w:rPr>
          <w:lang w:val="ru-RU"/>
        </w:rPr>
      </w:pPr>
      <w:r w:rsidRPr="00BC6733">
        <w:rPr>
          <w:lang w:val="ru-RU"/>
        </w:rPr>
        <w:t xml:space="preserve">в иных случаях, предусмотренных ТК РФ, иными федеральными законами или коллективным договором. </w:t>
      </w:r>
    </w:p>
    <w:p w:rsidR="00BC6733" w:rsidRPr="00BC6733" w:rsidRDefault="00BC6733" w:rsidP="00BC6733">
      <w:pPr>
        <w:rPr>
          <w:lang w:val="ru-RU"/>
        </w:rPr>
      </w:pPr>
      <w:r w:rsidRPr="00BC6733">
        <w:rPr>
          <w:lang w:val="ru-RU"/>
        </w:rPr>
        <w:t xml:space="preserve">4.3.17. 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отпуск предоставляется ему авансом. Если на работе по совместительству продолжительность отпуска меньше, чем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 </w:t>
      </w:r>
    </w:p>
    <w:p w:rsidR="00BC6733" w:rsidRPr="00BC6733" w:rsidRDefault="00BC6733" w:rsidP="00BC6733">
      <w:pPr>
        <w:rPr>
          <w:lang w:val="ru-RU"/>
        </w:rPr>
      </w:pPr>
      <w:r w:rsidRPr="00BC6733">
        <w:rPr>
          <w:lang w:val="ru-RU"/>
        </w:rPr>
        <w:t xml:space="preserve">4.3.18. Общая продолжительность отпуска работников исчисляется в календарных днях. Нерабочие праздничные дни, приходящие на период отпуска, в число календарных дней не включаются. </w:t>
      </w:r>
    </w:p>
    <w:p w:rsidR="00BC6733" w:rsidRPr="00BC6733" w:rsidRDefault="00BC6733" w:rsidP="00BC6733">
      <w:pPr>
        <w:rPr>
          <w:lang w:val="ru-RU"/>
        </w:rPr>
      </w:pPr>
      <w:r w:rsidRPr="00BC6733">
        <w:rPr>
          <w:lang w:val="ru-RU"/>
        </w:rPr>
        <w:t xml:space="preserve">4.3.19.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отпуск предоставляется и до истечения шести месяцев. Также до истечения шести месяцев непрерывной работы оплачиваемый отпуск по заявлению работника предоставляется женщинам - перед отпуском по беременности и родам или непосредственно после него и работникам в возрасте до 18 лет. </w:t>
      </w:r>
    </w:p>
    <w:p w:rsidR="00BC6733" w:rsidRPr="00BC6733" w:rsidRDefault="00BC6733" w:rsidP="00BC6733">
      <w:pPr>
        <w:rPr>
          <w:lang w:val="ru-RU"/>
        </w:rPr>
      </w:pPr>
      <w:r w:rsidRPr="00BC6733">
        <w:rPr>
          <w:lang w:val="ru-RU"/>
        </w:rPr>
        <w:t xml:space="preserve">4.3.20. Женщинам по их заявлению предоставляется отпуск по уходу за ребёнком до достижения им возраста трёх лет с сохранением места работы и с выплатой пособия по государственному социальному страхованию. Во время нахождения в отпуске по уходу за ребёнком женщины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 </w:t>
      </w:r>
    </w:p>
    <w:p w:rsidR="00BC6733" w:rsidRPr="00BC6733" w:rsidRDefault="00BC6733" w:rsidP="00BC6733">
      <w:pPr>
        <w:rPr>
          <w:lang w:val="ru-RU"/>
        </w:rPr>
      </w:pPr>
      <w:r w:rsidRPr="00BC6733">
        <w:rPr>
          <w:lang w:val="ru-RU"/>
        </w:rPr>
        <w:t xml:space="preserve">4.3.21. 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ребёнка не реже, чем через каждые три часа продолжительностью не менее 30 минут каждый, которые включаются в рабочее время и присоединяются к перерыву для отдыха, либо суммированном виде переносятся на начало или конец рабочего дня. </w:t>
      </w:r>
    </w:p>
    <w:p w:rsidR="00BC6733" w:rsidRPr="00BC6733" w:rsidRDefault="00BC6733" w:rsidP="00BC6733">
      <w:pPr>
        <w:rPr>
          <w:lang w:val="ru-RU"/>
        </w:rPr>
      </w:pPr>
      <w:r w:rsidRPr="00BC6733">
        <w:rPr>
          <w:lang w:val="ru-RU"/>
        </w:rPr>
        <w:t xml:space="preserve">4.3.22. Женщинам по их заявлению перед отпуском по беременности и родам или непосредственно после него либо по окончанию отпуска по уходу за ребёнком предоставляется ежегодный оплачиваемый отпуск не зависимо от стажа работы у данного работодателя.  </w:t>
      </w:r>
    </w:p>
    <w:p w:rsidR="00BC6733" w:rsidRPr="00BC6733" w:rsidRDefault="00BC6733" w:rsidP="00BC6733">
      <w:pPr>
        <w:rPr>
          <w:lang w:val="ru-RU"/>
        </w:rPr>
      </w:pPr>
      <w:r w:rsidRPr="00BC6733">
        <w:rPr>
          <w:lang w:val="ru-RU"/>
        </w:rPr>
        <w:t xml:space="preserve">4.3.23. Работники учреждения,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 (ч.1.ст. 185.1 ТК РФ).  </w:t>
      </w:r>
    </w:p>
    <w:p w:rsidR="00BC6733" w:rsidRPr="00BC6733" w:rsidRDefault="00BC6733" w:rsidP="00BC6733">
      <w:pPr>
        <w:spacing w:after="8"/>
        <w:rPr>
          <w:lang w:val="ru-RU"/>
        </w:rPr>
      </w:pPr>
      <w:r w:rsidRPr="00BC6733">
        <w:rPr>
          <w:lang w:val="ru-RU"/>
        </w:rPr>
        <w:t xml:space="preserve">4.3.24.  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 (ч.2.ст. 185.1 ТК РФ). </w:t>
      </w:r>
    </w:p>
    <w:p w:rsidR="00BC6733" w:rsidRPr="00BC6733" w:rsidRDefault="00BC6733" w:rsidP="00BC6733">
      <w:pPr>
        <w:rPr>
          <w:lang w:val="ru-RU"/>
        </w:rPr>
      </w:pPr>
      <w:r w:rsidRPr="00BC6733">
        <w:rPr>
          <w:lang w:val="ru-RU"/>
        </w:rPr>
        <w:t>4.3.25.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(ч. 3 ст. 185.1 ТК РФ). День (дни)</w:t>
      </w:r>
      <w:r w:rsidRPr="00BC6733">
        <w:rPr>
          <w:rFonts w:ascii="Calibri" w:eastAsia="Calibri" w:hAnsi="Calibri" w:cs="Calibri"/>
          <w:lang w:val="ru-RU"/>
        </w:rPr>
        <w:t xml:space="preserve"> </w:t>
      </w:r>
      <w:r w:rsidRPr="00BC6733">
        <w:rPr>
          <w:lang w:val="ru-RU"/>
        </w:rPr>
        <w:t xml:space="preserve">для прохождения диспансеризации, согласованные работодателем, фиксируются в приказе о предоставлении дополнительных дней отпуска. </w:t>
      </w:r>
    </w:p>
    <w:p w:rsidR="00BC6733" w:rsidRPr="00BC6733" w:rsidRDefault="00BC6733" w:rsidP="00BC6733">
      <w:pPr>
        <w:rPr>
          <w:lang w:val="ru-RU"/>
        </w:rPr>
      </w:pPr>
      <w:r w:rsidRPr="00BC6733">
        <w:rPr>
          <w:lang w:val="ru-RU"/>
        </w:rPr>
        <w:t xml:space="preserve">4.3.26  Дата и (или) время отсутствия работника на рабочем месте фиксируются в Журнале учёта дней для прохождения работниками диспансеризации лицами, ответственными  за табельный учёт рабочего времени.   </w:t>
      </w:r>
    </w:p>
    <w:p w:rsidR="00BC6733" w:rsidRPr="00BC6733" w:rsidRDefault="00BC6733" w:rsidP="00BC6733">
      <w:pPr>
        <w:rPr>
          <w:lang w:val="ru-RU"/>
        </w:rPr>
      </w:pPr>
      <w:r w:rsidRPr="00BC6733">
        <w:rPr>
          <w:lang w:val="ru-RU"/>
        </w:rPr>
        <w:lastRenderedPageBreak/>
        <w:t xml:space="preserve">4.3.27. В течение 3-х рабочих дней работник, использовавший дополнительный отпуск для прохождения диспансеризации, предоставляет подтверждающие документы (справки, заключения).    </w:t>
      </w:r>
    </w:p>
    <w:p w:rsidR="00BC6733" w:rsidRPr="00BC6733" w:rsidRDefault="00BC6733" w:rsidP="00BC6733">
      <w:pPr>
        <w:keepNext/>
        <w:keepLines/>
        <w:spacing w:line="259" w:lineRule="auto"/>
        <w:outlineLvl w:val="0"/>
        <w:rPr>
          <w:b/>
          <w:lang w:val="ru-RU"/>
        </w:rPr>
      </w:pPr>
      <w:r w:rsidRPr="00BC6733">
        <w:rPr>
          <w:b/>
          <w:lang w:val="ru-RU"/>
        </w:rPr>
        <w:t xml:space="preserve">5. Оплата труда и применяемые к работникам меры поощрения и взыскания  </w:t>
      </w:r>
    </w:p>
    <w:p w:rsidR="00BC6733" w:rsidRPr="00BC6733" w:rsidRDefault="00BC6733" w:rsidP="00BC6733">
      <w:pPr>
        <w:spacing w:line="259" w:lineRule="auto"/>
        <w:rPr>
          <w:lang w:val="ru-RU"/>
        </w:rPr>
      </w:pPr>
      <w:r w:rsidRPr="00BC6733">
        <w:rPr>
          <w:lang w:val="ru-RU"/>
        </w:rPr>
        <w:t xml:space="preserve"> </w:t>
      </w:r>
    </w:p>
    <w:p w:rsidR="00BC6733" w:rsidRPr="00BC6733" w:rsidRDefault="00BC6733" w:rsidP="00BC6733">
      <w:pPr>
        <w:spacing w:after="1"/>
        <w:ind w:firstLine="708"/>
        <w:rPr>
          <w:lang w:val="ru-RU"/>
        </w:rPr>
      </w:pPr>
      <w:r w:rsidRPr="00BC6733">
        <w:rPr>
          <w:lang w:val="ru-RU"/>
        </w:rPr>
        <w:t xml:space="preserve">5.1. Заработная плата работникам устанавливается трудовым договором (дополнительным соглашением к нему) в соответствии с действующей системой оплаты труда, включая размеры тарифных ставок,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системы премирования, установленных  локальным нормативным актом «Положением об оплате труда работников», в соответствии с трудовым законодательством Российской Федерации, региональными и муниципальными нормативно - правовыми актами, содержащими нормы трудового права.  </w:t>
      </w:r>
    </w:p>
    <w:p w:rsidR="00BC6733" w:rsidRPr="000A3E43" w:rsidRDefault="00BC6733" w:rsidP="00BC6733">
      <w:pPr>
        <w:ind w:firstLine="708"/>
        <w:rPr>
          <w:lang w:val="ru-RU"/>
        </w:rPr>
      </w:pPr>
      <w:r w:rsidRPr="000A3E43">
        <w:rPr>
          <w:lang w:val="ru-RU"/>
        </w:rPr>
        <w:t xml:space="preserve">5.2. Локальные нормативные акты, устанавливающие систему оплаты труда, принимаются работодателем с учетом мнения выборного органа первичной профсоюзной организации.  </w:t>
      </w:r>
    </w:p>
    <w:p w:rsidR="00BC6733" w:rsidRPr="000A3E43" w:rsidRDefault="00BC6733" w:rsidP="00BC6733">
      <w:pPr>
        <w:ind w:firstLine="708"/>
        <w:rPr>
          <w:lang w:val="ru-RU"/>
        </w:rPr>
      </w:pPr>
      <w:r w:rsidRPr="000A3E43">
        <w:rPr>
          <w:lang w:val="ru-RU"/>
        </w:rPr>
        <w:t xml:space="preserve">5.3. При выплате заработной платы работодатель в форме расчетного листка в письменной форме извещает каждого работника о составных частях заработной платы, причитающейся за соответствующий период месяца, размерах и основаниях произведенных удержаний, а также об общей денежной сумме, подлежащей выплате. Форма расчетного листка устанавливается работодателем по согласованию с первичной профсоюзной организацией в порядке, установленном статьей 372 ТК РФ для принятия локальных нормативных актов.  </w:t>
      </w:r>
    </w:p>
    <w:p w:rsidR="00BC6733" w:rsidRPr="000A3E43" w:rsidRDefault="00BC6733" w:rsidP="00BC6733">
      <w:pPr>
        <w:ind w:firstLine="708"/>
        <w:rPr>
          <w:lang w:val="ru-RU"/>
        </w:rPr>
      </w:pPr>
      <w:r w:rsidRPr="000A3E43">
        <w:rPr>
          <w:lang w:val="ru-RU"/>
        </w:rPr>
        <w:t xml:space="preserve">5.4. Трудовая дисциплина — это установленная трудовым кодексом, локальными нормативными актами и трудовым договором определённая форма внутреннего распорядка учреждения, и соответственно обязательна для выполнения всеми работниками МБОУ ОШ №14. Трудовая дисциплина обеспечивается методами общественного и административного убеждения, а также поощрениями и наказаниями. Работодатель обязан создать условия, необходимые для соблюдения работниками дисциплины труда. </w:t>
      </w:r>
    </w:p>
    <w:p w:rsidR="00BC6733" w:rsidRPr="000A3E43" w:rsidRDefault="00BC6733" w:rsidP="00BC6733">
      <w:pPr>
        <w:rPr>
          <w:lang w:val="ru-RU"/>
        </w:rPr>
      </w:pPr>
      <w:r w:rsidRPr="000A3E43">
        <w:rPr>
          <w:lang w:val="ru-RU"/>
        </w:rPr>
        <w:t xml:space="preserve">5.5. Работодатель применяет к работникам учреждения, добросовестно исполняющим трудовые обязанности, следующие виды поощрений:  </w:t>
      </w:r>
    </w:p>
    <w:p w:rsidR="00BC6733" w:rsidRPr="0005245F" w:rsidRDefault="00BC6733" w:rsidP="00BC6733">
      <w:pPr>
        <w:numPr>
          <w:ilvl w:val="0"/>
          <w:numId w:val="8"/>
        </w:numPr>
      </w:pPr>
      <w:proofErr w:type="spellStart"/>
      <w:r w:rsidRPr="0005245F">
        <w:t>объявление</w:t>
      </w:r>
      <w:proofErr w:type="spellEnd"/>
      <w:r w:rsidRPr="0005245F">
        <w:t xml:space="preserve"> </w:t>
      </w:r>
      <w:proofErr w:type="spellStart"/>
      <w:r w:rsidRPr="0005245F">
        <w:t>благодарности</w:t>
      </w:r>
      <w:proofErr w:type="spellEnd"/>
      <w:r w:rsidRPr="0005245F">
        <w:t xml:space="preserve">; </w:t>
      </w:r>
    </w:p>
    <w:p w:rsidR="00BC6733" w:rsidRPr="0005245F" w:rsidRDefault="00BC6733" w:rsidP="00BC6733">
      <w:pPr>
        <w:numPr>
          <w:ilvl w:val="0"/>
          <w:numId w:val="8"/>
        </w:numPr>
      </w:pPr>
      <w:proofErr w:type="spellStart"/>
      <w:r w:rsidRPr="0005245F">
        <w:t>премирование</w:t>
      </w:r>
      <w:proofErr w:type="spellEnd"/>
      <w:r w:rsidRPr="0005245F">
        <w:t xml:space="preserve">;  </w:t>
      </w:r>
    </w:p>
    <w:p w:rsidR="00BC6733" w:rsidRPr="0005245F" w:rsidRDefault="00BC6733" w:rsidP="00BC6733">
      <w:pPr>
        <w:numPr>
          <w:ilvl w:val="0"/>
          <w:numId w:val="8"/>
        </w:numPr>
      </w:pPr>
      <w:proofErr w:type="spellStart"/>
      <w:r w:rsidRPr="0005245F">
        <w:t>награждение</w:t>
      </w:r>
      <w:proofErr w:type="spellEnd"/>
      <w:r w:rsidRPr="0005245F">
        <w:t xml:space="preserve"> </w:t>
      </w:r>
      <w:proofErr w:type="spellStart"/>
      <w:r w:rsidRPr="0005245F">
        <w:t>грамотой</w:t>
      </w:r>
      <w:proofErr w:type="spellEnd"/>
      <w:r w:rsidRPr="0005245F">
        <w:t xml:space="preserve">; </w:t>
      </w:r>
    </w:p>
    <w:p w:rsidR="00BC6733" w:rsidRPr="000A3E43" w:rsidRDefault="00BC6733" w:rsidP="00BC6733">
      <w:pPr>
        <w:numPr>
          <w:ilvl w:val="0"/>
          <w:numId w:val="8"/>
        </w:numPr>
        <w:rPr>
          <w:lang w:val="ru-RU"/>
        </w:rPr>
      </w:pPr>
      <w:r w:rsidRPr="000A3E43">
        <w:rPr>
          <w:lang w:val="ru-RU"/>
        </w:rPr>
        <w:t xml:space="preserve">представление к награждению муниципальными и региональными наградами (в соответствии с положениями о наградах); </w:t>
      </w:r>
    </w:p>
    <w:p w:rsidR="00BC6733" w:rsidRPr="000A3E43" w:rsidRDefault="00BC6733" w:rsidP="00BC6733">
      <w:pPr>
        <w:numPr>
          <w:ilvl w:val="0"/>
          <w:numId w:val="8"/>
        </w:numPr>
        <w:spacing w:after="8"/>
        <w:rPr>
          <w:lang w:val="ru-RU"/>
        </w:rPr>
      </w:pPr>
      <w:r w:rsidRPr="000A3E43">
        <w:rPr>
          <w:lang w:val="ru-RU"/>
        </w:rPr>
        <w:t xml:space="preserve">представляет к почётным званиям: «Почетный работник общего образования», «Заслуженный учитель Российской Федерации» и отраслевыми наградами Министерства образования и науки РФ и Министерства образования и науки Мурманской области.  </w:t>
      </w:r>
    </w:p>
    <w:p w:rsidR="00BC6733" w:rsidRPr="000A3E43" w:rsidRDefault="00BC6733" w:rsidP="00BC6733">
      <w:pPr>
        <w:rPr>
          <w:lang w:val="ru-RU"/>
        </w:rPr>
      </w:pPr>
      <w:r w:rsidRPr="000A3E43">
        <w:rPr>
          <w:lang w:val="ru-RU"/>
        </w:rPr>
        <w:t xml:space="preserve">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 </w:t>
      </w:r>
    </w:p>
    <w:p w:rsidR="00BC6733" w:rsidRPr="000A3E43" w:rsidRDefault="00BC6733" w:rsidP="00BC6733">
      <w:pPr>
        <w:spacing w:after="8"/>
        <w:rPr>
          <w:lang w:val="ru-RU"/>
        </w:rPr>
      </w:pPr>
      <w:r w:rsidRPr="000A3E43">
        <w:rPr>
          <w:lang w:val="ru-RU"/>
        </w:rPr>
        <w:t xml:space="preserve">Решение о поощрении работников работодатель принимает с учетом мнения профсоюзного комитета, на основании решения Педагогического совета и Общего собрания работников. О поощрении работников издаётся соответствующий приказ. </w:t>
      </w:r>
    </w:p>
    <w:p w:rsidR="00BC6733" w:rsidRPr="000A3E43" w:rsidRDefault="00BC6733" w:rsidP="00BC6733">
      <w:pPr>
        <w:spacing w:after="8"/>
        <w:ind w:firstLine="708"/>
        <w:rPr>
          <w:lang w:val="ru-RU"/>
        </w:rPr>
      </w:pPr>
      <w:r w:rsidRPr="000A3E43">
        <w:rPr>
          <w:lang w:val="ru-RU"/>
        </w:rPr>
        <w:t xml:space="preserve">5.6.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руководитель имеет право применить следующие дисциплинарные взыскания: замечание, выговор, увольнение по соответствующим основаниям. Применение дисциплинарных взысканий, не предусмотренных федеральными законами, не допускается. </w:t>
      </w:r>
    </w:p>
    <w:p w:rsidR="00BC6733" w:rsidRPr="000A3E43" w:rsidRDefault="00BC6733" w:rsidP="00BC6733">
      <w:pPr>
        <w:spacing w:after="8"/>
        <w:ind w:firstLine="708"/>
        <w:rPr>
          <w:lang w:val="ru-RU"/>
        </w:rPr>
      </w:pPr>
      <w:r w:rsidRPr="000A3E43">
        <w:rPr>
          <w:lang w:val="ru-RU"/>
        </w:rPr>
        <w:t xml:space="preserve">5.7. К дисциплинарным взысканиям, в частности, относится увольнение работника по основаниям, предусмотренным п. 5,6,9 или 10 ч. 1 ст. 81 или п. 1 ст. 336 Трудового кодекса РФ, а также п. 7 или 8 ч. 1 ст. 81 ТК РФ в случаях, когда виновные действия для утраты доверия, либо соответственно аморальный проступок совершены работником по месту работы и в связи с исполнением им трудовых обязанностей. </w:t>
      </w:r>
    </w:p>
    <w:p w:rsidR="00BC6733" w:rsidRPr="000A3E43" w:rsidRDefault="00BC6733" w:rsidP="00BC6733">
      <w:pPr>
        <w:spacing w:after="21" w:line="259" w:lineRule="auto"/>
        <w:rPr>
          <w:lang w:val="ru-RU"/>
        </w:rPr>
      </w:pPr>
      <w:r w:rsidRPr="000A3E43">
        <w:rPr>
          <w:b/>
          <w:lang w:val="ru-RU"/>
        </w:rPr>
        <w:t xml:space="preserve"> </w:t>
      </w:r>
    </w:p>
    <w:p w:rsidR="00BC6733" w:rsidRPr="00BC6733" w:rsidRDefault="00BC6733" w:rsidP="00BC6733">
      <w:pPr>
        <w:keepNext/>
        <w:keepLines/>
        <w:spacing w:line="259" w:lineRule="auto"/>
        <w:outlineLvl w:val="1"/>
        <w:rPr>
          <w:b/>
          <w:lang w:val="ru-RU"/>
        </w:rPr>
      </w:pPr>
      <w:r w:rsidRPr="00BC6733">
        <w:rPr>
          <w:b/>
          <w:lang w:val="ru-RU"/>
        </w:rPr>
        <w:lastRenderedPageBreak/>
        <w:t xml:space="preserve">5.5. Порядок применения дисциплинарных взысканий  </w:t>
      </w:r>
    </w:p>
    <w:p w:rsidR="00BC6733" w:rsidRPr="00BC6733" w:rsidRDefault="00BC6733" w:rsidP="00BC6733">
      <w:pPr>
        <w:ind w:firstLine="708"/>
        <w:rPr>
          <w:lang w:val="ru-RU"/>
        </w:rPr>
      </w:pPr>
      <w:r w:rsidRPr="00BC6733">
        <w:rPr>
          <w:lang w:val="ru-RU"/>
        </w:rPr>
        <w:t xml:space="preserve">5.5.1.При наложении дисциплинарного взыскания должны учитываться тяжесть совершённого поступка и обстоятельства, при которых он был совершён. </w:t>
      </w:r>
    </w:p>
    <w:p w:rsidR="00BC6733" w:rsidRPr="00BC6733" w:rsidRDefault="00BC6733" w:rsidP="00BC6733">
      <w:pPr>
        <w:spacing w:after="3"/>
        <w:ind w:firstLine="708"/>
        <w:rPr>
          <w:lang w:val="ru-RU"/>
        </w:rPr>
      </w:pPr>
      <w:r w:rsidRPr="00BC6733">
        <w:rPr>
          <w:lang w:val="ru-RU"/>
        </w:rPr>
        <w:t xml:space="preserve">5.5.2.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 </w:t>
      </w:r>
    </w:p>
    <w:p w:rsidR="00BC6733" w:rsidRPr="00BC6733" w:rsidRDefault="00BC6733" w:rsidP="00BC6733">
      <w:pPr>
        <w:ind w:firstLine="708"/>
        <w:rPr>
          <w:lang w:val="ru-RU"/>
        </w:rPr>
      </w:pPr>
      <w:r w:rsidRPr="00BC6733">
        <w:rPr>
          <w:lang w:val="ru-RU"/>
        </w:rPr>
        <w:t xml:space="preserve">5.5.3.Дисциплинарное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учёт мнения профсоюзного комитета. </w:t>
      </w:r>
    </w:p>
    <w:p w:rsidR="00BC6733" w:rsidRDefault="00BC6733" w:rsidP="00BC6733">
      <w:pPr>
        <w:ind w:firstLine="708"/>
        <w:rPr>
          <w:lang w:val="ru-RU"/>
        </w:rPr>
      </w:pPr>
      <w:r w:rsidRPr="00BC6733">
        <w:rPr>
          <w:lang w:val="ru-RU"/>
        </w:rPr>
        <w:t xml:space="preserve">5.5.4. Дисциплинарное взыскание не может быть применено позднее шести месяцев со дня совершения проступка, а по результатам ревизии, проверки – позднее двух лет со дня её совершения. </w:t>
      </w:r>
      <w:r w:rsidR="005D12F1">
        <w:rPr>
          <w:lang w:val="ru-RU"/>
        </w:rPr>
        <w:t xml:space="preserve">В случае совершения коррупционного правонарушения – в сроки позднее шести месяцев и не позднее трех лет со дня совершения такого поступка. </w:t>
      </w:r>
      <w:r w:rsidRPr="00BC6733">
        <w:rPr>
          <w:lang w:val="ru-RU"/>
        </w:rPr>
        <w:t xml:space="preserve">В указанные сроки не включается время производства по уголовному делу. </w:t>
      </w:r>
    </w:p>
    <w:p w:rsidR="00BC6733" w:rsidRPr="00BC6733" w:rsidRDefault="00BC6733" w:rsidP="00BC6733">
      <w:pPr>
        <w:ind w:firstLine="708"/>
        <w:rPr>
          <w:lang w:val="ru-RU"/>
        </w:rPr>
      </w:pPr>
      <w:r w:rsidRPr="00BC6733">
        <w:rPr>
          <w:lang w:val="ru-RU"/>
        </w:rPr>
        <w:t xml:space="preserve">5.5.5.За каждый дисциплинарный проступок применяется только одно дисциплинарное взыскание. </w:t>
      </w:r>
    </w:p>
    <w:p w:rsidR="00BC6733" w:rsidRPr="00BC6733" w:rsidRDefault="00BC6733" w:rsidP="00BC6733">
      <w:pPr>
        <w:spacing w:after="3"/>
        <w:ind w:firstLine="708"/>
        <w:rPr>
          <w:lang w:val="ru-RU"/>
        </w:rPr>
      </w:pPr>
      <w:r w:rsidRPr="00BC6733">
        <w:rPr>
          <w:lang w:val="ru-RU"/>
        </w:rPr>
        <w:t xml:space="preserve">5.5.6. Приказ руководителя о применении дисциплинарного взыскания объявляется работнику под роспись в течение трёх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w:t>
      </w:r>
    </w:p>
    <w:p w:rsidR="00BC6733" w:rsidRPr="00BC6733" w:rsidRDefault="00BC6733" w:rsidP="00BC6733">
      <w:pPr>
        <w:ind w:firstLine="708"/>
        <w:rPr>
          <w:lang w:val="ru-RU"/>
        </w:rPr>
      </w:pPr>
      <w:r w:rsidRPr="00BC6733">
        <w:rPr>
          <w:lang w:val="ru-RU"/>
        </w:rPr>
        <w:t xml:space="preserve">5.5.7.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rsidR="00BC6733" w:rsidRPr="00BC6733" w:rsidRDefault="00BC6733" w:rsidP="00BC6733">
      <w:pPr>
        <w:spacing w:after="8"/>
        <w:ind w:firstLine="708"/>
        <w:rPr>
          <w:lang w:val="ru-RU"/>
        </w:rPr>
      </w:pPr>
      <w:r w:rsidRPr="00BC6733">
        <w:rPr>
          <w:lang w:val="ru-RU"/>
        </w:rPr>
        <w:t xml:space="preserve">5.5.8. Если в течение года со дня применения дисциплинарного взыскания работник не подвергался новому дисциплинарному взысканию, то он считается не имеющим дисциплинарного взыскания. </w:t>
      </w:r>
    </w:p>
    <w:p w:rsidR="00BC6733" w:rsidRPr="00BC6733" w:rsidRDefault="00BC6733" w:rsidP="00BC6733">
      <w:pPr>
        <w:spacing w:after="9"/>
        <w:ind w:firstLine="708"/>
        <w:rPr>
          <w:lang w:val="ru-RU"/>
        </w:rPr>
      </w:pPr>
      <w:r w:rsidRPr="00BC6733">
        <w:rPr>
          <w:lang w:val="ru-RU"/>
        </w:rPr>
        <w:t xml:space="preserve">5.5.9.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профсоюзного комитета. </w:t>
      </w:r>
    </w:p>
    <w:p w:rsidR="00BC6733" w:rsidRPr="00BC6733" w:rsidRDefault="00BC6733" w:rsidP="00BC6733">
      <w:pPr>
        <w:spacing w:after="2"/>
        <w:ind w:firstLine="708"/>
        <w:rPr>
          <w:lang w:val="ru-RU"/>
        </w:rPr>
      </w:pPr>
      <w:r w:rsidRPr="00BC6733">
        <w:rPr>
          <w:lang w:val="ru-RU"/>
        </w:rPr>
        <w:t xml:space="preserve">5.5.10. За грубые нарушения трудовой дисциплины, ненадлежащее исполнение работниками должностных обязанностей руководитель имеет право в соответствии с «Положением об оплате труда работников» по итогам работы за учебный период (полугодие) сокращать размеры стимулирующих выплат. </w:t>
      </w:r>
    </w:p>
    <w:p w:rsidR="00BC6733" w:rsidRPr="00BC6733" w:rsidRDefault="00BC6733" w:rsidP="00BC6733">
      <w:pPr>
        <w:spacing w:after="29" w:line="259" w:lineRule="auto"/>
        <w:rPr>
          <w:lang w:val="ru-RU"/>
        </w:rPr>
      </w:pPr>
      <w:r w:rsidRPr="00BC6733">
        <w:rPr>
          <w:lang w:val="ru-RU"/>
        </w:rPr>
        <w:t xml:space="preserve"> </w:t>
      </w:r>
    </w:p>
    <w:p w:rsidR="00BC6733" w:rsidRPr="00BC6733" w:rsidRDefault="00BC6733" w:rsidP="00BC6733">
      <w:pPr>
        <w:keepNext/>
        <w:keepLines/>
        <w:spacing w:line="259" w:lineRule="auto"/>
        <w:ind w:right="2"/>
        <w:jc w:val="center"/>
        <w:outlineLvl w:val="0"/>
        <w:rPr>
          <w:b/>
          <w:lang w:val="ru-RU"/>
        </w:rPr>
      </w:pPr>
      <w:r w:rsidRPr="00BC6733">
        <w:rPr>
          <w:b/>
          <w:lang w:val="ru-RU"/>
        </w:rPr>
        <w:t xml:space="preserve">6. Заключительные положения </w:t>
      </w:r>
    </w:p>
    <w:p w:rsidR="00BC6733" w:rsidRPr="00BC6733" w:rsidRDefault="00BC6733" w:rsidP="00BC6733">
      <w:pPr>
        <w:spacing w:line="259" w:lineRule="auto"/>
        <w:jc w:val="center"/>
        <w:rPr>
          <w:lang w:val="ru-RU"/>
        </w:rPr>
      </w:pPr>
      <w:r w:rsidRPr="00BC6733">
        <w:rPr>
          <w:lang w:val="ru-RU"/>
        </w:rPr>
        <w:t xml:space="preserve">                                            </w:t>
      </w:r>
    </w:p>
    <w:p w:rsidR="00BC6733" w:rsidRPr="00BC6733" w:rsidRDefault="00BC6733" w:rsidP="00BC6733">
      <w:pPr>
        <w:spacing w:after="8"/>
        <w:ind w:firstLine="708"/>
        <w:rPr>
          <w:lang w:val="ru-RU"/>
        </w:rPr>
      </w:pPr>
      <w:r w:rsidRPr="00BC6733">
        <w:rPr>
          <w:lang w:val="ru-RU"/>
        </w:rPr>
        <w:t xml:space="preserve">6.1. Текст Правил внутреннего трудового распорядка вывешивается на стенде, отражающим работу профсоюзной организации. Правила размещены в разделе «Документы» на официальном сайте МБОУ ОШ №14 </w:t>
      </w:r>
    </w:p>
    <w:p w:rsidR="00BC6733" w:rsidRPr="00BC6733" w:rsidRDefault="00BC6733" w:rsidP="00BC6733">
      <w:pPr>
        <w:spacing w:after="8"/>
        <w:ind w:firstLine="708"/>
        <w:rPr>
          <w:lang w:val="ru-RU"/>
        </w:rPr>
      </w:pPr>
      <w:r w:rsidRPr="00BC6733">
        <w:rPr>
          <w:lang w:val="ru-RU"/>
        </w:rPr>
        <w:t xml:space="preserve">6.2.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 С вновь </w:t>
      </w:r>
      <w:proofErr w:type="gramStart"/>
      <w:r w:rsidRPr="00BC6733">
        <w:rPr>
          <w:lang w:val="ru-RU"/>
        </w:rPr>
        <w:t>принятыми  Правилами</w:t>
      </w:r>
      <w:proofErr w:type="gramEnd"/>
      <w:r w:rsidRPr="00BC6733">
        <w:rPr>
          <w:lang w:val="ru-RU"/>
        </w:rPr>
        <w:t xml:space="preserve">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 </w:t>
      </w:r>
    </w:p>
    <w:p w:rsidR="00BC6733" w:rsidRPr="00BC6733" w:rsidRDefault="00BC6733" w:rsidP="00BC6733">
      <w:pPr>
        <w:spacing w:after="218" w:line="259" w:lineRule="auto"/>
        <w:rPr>
          <w:lang w:val="ru-RU"/>
        </w:rPr>
      </w:pPr>
      <w:r w:rsidRPr="00BC6733">
        <w:rPr>
          <w:rFonts w:ascii="Calibri" w:eastAsia="Calibri" w:hAnsi="Calibri" w:cs="Calibri"/>
          <w:lang w:val="ru-RU"/>
        </w:rPr>
        <w:t xml:space="preserve">  </w:t>
      </w:r>
    </w:p>
    <w:p w:rsidR="009753A4" w:rsidRPr="009753A4" w:rsidRDefault="009753A4">
      <w:pPr>
        <w:rPr>
          <w:vanish/>
          <w:lang w:val="ru-RU"/>
          <w:specVanish/>
        </w:rPr>
      </w:pPr>
    </w:p>
    <w:p w:rsidR="009753A4" w:rsidRDefault="009753A4" w:rsidP="009753A4">
      <w:pPr>
        <w:rPr>
          <w:lang w:val="ru-RU"/>
        </w:rPr>
      </w:pPr>
      <w:r>
        <w:rPr>
          <w:lang w:val="ru-RU"/>
        </w:rPr>
        <w:t xml:space="preserve"> </w:t>
      </w:r>
    </w:p>
    <w:p w:rsidR="009753A4" w:rsidRDefault="009753A4" w:rsidP="009753A4">
      <w:pPr>
        <w:rPr>
          <w:lang w:val="ru-RU"/>
        </w:rPr>
      </w:pPr>
    </w:p>
    <w:p w:rsidR="009753A4" w:rsidRDefault="009753A4" w:rsidP="009753A4">
      <w:pPr>
        <w:rPr>
          <w:lang w:val="ru-RU"/>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445"/>
      </w:tblGrid>
      <w:tr w:rsidR="009753A4" w:rsidTr="009753A4">
        <w:trPr>
          <w:tblCellSpacing w:w="15" w:type="dxa"/>
        </w:trPr>
        <w:tc>
          <w:tcPr>
            <w:tcW w:w="0" w:type="auto"/>
            <w:tcBorders>
              <w:top w:val="nil"/>
              <w:left w:val="nil"/>
              <w:bottom w:val="nil"/>
              <w:right w:val="nil"/>
            </w:tcBorders>
            <w:tcMar>
              <w:top w:w="15" w:type="dxa"/>
              <w:left w:w="15" w:type="dxa"/>
              <w:bottom w:w="15" w:type="dxa"/>
              <w:right w:w="15" w:type="dxa"/>
            </w:tcMar>
            <w:hideMark/>
          </w:tcPr>
          <w:p w:rsidR="009753A4" w:rsidRDefault="009753A4">
            <w:pPr>
              <w:pStyle w:val="a4"/>
              <w:spacing w:before="0" w:beforeAutospacing="0" w:line="199" w:lineRule="auto"/>
              <w:outlineLvl w:val="7"/>
              <w:rPr>
                <w:b/>
                <w:bCs/>
                <w:sz w:val="20"/>
              </w:rPr>
            </w:pPr>
            <w:r>
              <w:rPr>
                <w:b/>
                <w:bCs/>
                <w:sz w:val="20"/>
              </w:rPr>
              <w:t>ДОКУМЕНТ ПОДПИСАН ЭЛЕКТРОННОЙ ПОДПИСЬЮ</w:t>
            </w:r>
          </w:p>
        </w:tc>
      </w:tr>
      <w:tr w:rsidR="009753A4" w:rsidRPr="003F75E1" w:rsidTr="009753A4">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71"/>
              <w:gridCol w:w="8384"/>
            </w:tblGrid>
            <w:tr w:rsidR="009753A4" w:rsidRPr="003F75E1">
              <w:trPr>
                <w:tblCellSpacing w:w="15" w:type="dxa"/>
              </w:trPr>
              <w:tc>
                <w:tcPr>
                  <w:tcW w:w="500" w:type="pct"/>
                  <w:tcMar>
                    <w:top w:w="15" w:type="dxa"/>
                    <w:left w:w="15" w:type="dxa"/>
                    <w:bottom w:w="15" w:type="dxa"/>
                    <w:right w:w="15" w:type="dxa"/>
                  </w:tcMar>
                  <w:hideMark/>
                </w:tcPr>
                <w:p w:rsidR="009753A4" w:rsidRDefault="009753A4">
                  <w:pPr>
                    <w:spacing w:after="100" w:afterAutospacing="1" w:line="199" w:lineRule="auto"/>
                    <w:outlineLvl w:val="7"/>
                    <w:rPr>
                      <w:sz w:val="20"/>
                      <w:szCs w:val="24"/>
                    </w:rPr>
                  </w:pPr>
                  <w:r>
                    <w:rPr>
                      <w:noProof/>
                      <w:sz w:val="20"/>
                      <w:lang w:val="ru-RU" w:eastAsia="ru-RU"/>
                    </w:rPr>
                    <w:drawing>
                      <wp:inline distT="0" distB="0" distL="0" distR="0">
                        <wp:extent cx="254000" cy="254000"/>
                        <wp:effectExtent l="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rsidR="009753A4" w:rsidRDefault="009753A4">
                  <w:pPr>
                    <w:pStyle w:val="a4"/>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rsidR="009753A4" w:rsidRPr="005B297A" w:rsidRDefault="009753A4">
            <w:pPr>
              <w:rPr>
                <w:sz w:val="20"/>
                <w:szCs w:val="20"/>
                <w:lang w:val="ru-RU"/>
              </w:rPr>
            </w:pPr>
          </w:p>
        </w:tc>
      </w:tr>
      <w:tr w:rsidR="009753A4" w:rsidTr="009753A4">
        <w:trPr>
          <w:tblCellSpacing w:w="15" w:type="dxa"/>
        </w:trPr>
        <w:tc>
          <w:tcPr>
            <w:tcW w:w="0" w:type="auto"/>
            <w:tcBorders>
              <w:top w:val="nil"/>
              <w:left w:val="nil"/>
              <w:bottom w:val="nil"/>
              <w:right w:val="nil"/>
            </w:tcBorders>
            <w:tcMar>
              <w:top w:w="15" w:type="dxa"/>
              <w:left w:w="15" w:type="dxa"/>
              <w:bottom w:w="15" w:type="dxa"/>
              <w:right w:w="15" w:type="dxa"/>
            </w:tcMar>
            <w:hideMark/>
          </w:tcPr>
          <w:p w:rsidR="009753A4" w:rsidRDefault="009753A4">
            <w:pPr>
              <w:pStyle w:val="a4"/>
              <w:spacing w:before="0" w:beforeAutospacing="0" w:line="199" w:lineRule="auto"/>
              <w:outlineLvl w:val="7"/>
              <w:rPr>
                <w:b/>
                <w:bCs/>
                <w:sz w:val="20"/>
              </w:rPr>
            </w:pPr>
            <w:r>
              <w:rPr>
                <w:b/>
                <w:bCs/>
                <w:sz w:val="20"/>
              </w:rPr>
              <w:t xml:space="preserve">ПОДПИСЬ </w:t>
            </w:r>
          </w:p>
        </w:tc>
      </w:tr>
      <w:tr w:rsidR="009753A4" w:rsidTr="009753A4">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824"/>
              <w:gridCol w:w="6531"/>
            </w:tblGrid>
            <w:tr w:rsidR="009753A4">
              <w:trPr>
                <w:tblCellSpacing w:w="15" w:type="dxa"/>
              </w:trPr>
              <w:tc>
                <w:tcPr>
                  <w:tcW w:w="1250" w:type="pct"/>
                  <w:tcMar>
                    <w:top w:w="15" w:type="dxa"/>
                    <w:left w:w="15" w:type="dxa"/>
                    <w:bottom w:w="15" w:type="dxa"/>
                    <w:right w:w="15" w:type="dxa"/>
                  </w:tcMar>
                  <w:hideMark/>
                </w:tcPr>
                <w:p w:rsidR="009753A4" w:rsidRDefault="009753A4">
                  <w:pPr>
                    <w:rPr>
                      <w:sz w:val="20"/>
                      <w:szCs w:val="20"/>
                    </w:rPr>
                  </w:pPr>
                </w:p>
              </w:tc>
              <w:tc>
                <w:tcPr>
                  <w:tcW w:w="3750" w:type="pct"/>
                  <w:tcMar>
                    <w:top w:w="15" w:type="dxa"/>
                    <w:left w:w="15" w:type="dxa"/>
                    <w:bottom w:w="15" w:type="dxa"/>
                    <w:right w:w="15" w:type="dxa"/>
                  </w:tcMar>
                  <w:hideMark/>
                </w:tcPr>
                <w:p w:rsidR="009753A4" w:rsidRDefault="009753A4">
                  <w:pPr>
                    <w:rPr>
                      <w:sz w:val="20"/>
                      <w:szCs w:val="20"/>
                    </w:rPr>
                  </w:pPr>
                </w:p>
              </w:tc>
            </w:tr>
            <w:tr w:rsidR="009753A4">
              <w:trPr>
                <w:tblCellSpacing w:w="15" w:type="dxa"/>
              </w:trPr>
              <w:tc>
                <w:tcPr>
                  <w:tcW w:w="1500" w:type="pct"/>
                  <w:tcMar>
                    <w:top w:w="15" w:type="dxa"/>
                    <w:left w:w="15" w:type="dxa"/>
                    <w:bottom w:w="15" w:type="dxa"/>
                    <w:right w:w="15" w:type="dxa"/>
                  </w:tcMar>
                  <w:hideMark/>
                </w:tcPr>
                <w:p w:rsidR="009753A4" w:rsidRDefault="009753A4">
                  <w:pPr>
                    <w:spacing w:after="100" w:afterAutospacing="1" w:line="199" w:lineRule="auto"/>
                    <w:outlineLvl w:val="7"/>
                    <w:rPr>
                      <w:sz w:val="20"/>
                      <w:szCs w:val="24"/>
                    </w:rPr>
                  </w:pPr>
                  <w:proofErr w:type="spellStart"/>
                  <w:r>
                    <w:rPr>
                      <w:b/>
                      <w:bCs/>
                      <w:sz w:val="20"/>
                    </w:rPr>
                    <w:t>Общий</w:t>
                  </w:r>
                  <w:proofErr w:type="spellEnd"/>
                  <w:r>
                    <w:rPr>
                      <w:b/>
                      <w:bCs/>
                      <w:sz w:val="20"/>
                    </w:rPr>
                    <w:t xml:space="preserve"> </w:t>
                  </w:r>
                  <w:proofErr w:type="spellStart"/>
                  <w:r>
                    <w:rPr>
                      <w:b/>
                      <w:bCs/>
                      <w:sz w:val="20"/>
                    </w:rPr>
                    <w:t>статус</w:t>
                  </w:r>
                  <w:proofErr w:type="spellEnd"/>
                  <w:r>
                    <w:rPr>
                      <w:b/>
                      <w:bCs/>
                      <w:sz w:val="20"/>
                    </w:rPr>
                    <w:t xml:space="preserve"> </w:t>
                  </w:r>
                  <w:proofErr w:type="spellStart"/>
                  <w:r>
                    <w:rPr>
                      <w:b/>
                      <w:bCs/>
                      <w:sz w:val="20"/>
                    </w:rPr>
                    <w:t>подписи</w:t>
                  </w:r>
                  <w:proofErr w:type="spellEnd"/>
                  <w:r>
                    <w:rPr>
                      <w:b/>
                      <w:bCs/>
                      <w:sz w:val="20"/>
                    </w:rPr>
                    <w:t xml:space="preserve">: </w:t>
                  </w:r>
                </w:p>
              </w:tc>
              <w:tc>
                <w:tcPr>
                  <w:tcW w:w="3500" w:type="pct"/>
                  <w:tcMar>
                    <w:top w:w="15" w:type="dxa"/>
                    <w:left w:w="15" w:type="dxa"/>
                    <w:bottom w:w="15" w:type="dxa"/>
                    <w:right w:w="15" w:type="dxa"/>
                  </w:tcMar>
                  <w:hideMark/>
                </w:tcPr>
                <w:p w:rsidR="009753A4" w:rsidRDefault="009753A4">
                  <w:pPr>
                    <w:spacing w:after="100" w:afterAutospacing="1" w:line="199" w:lineRule="auto"/>
                    <w:outlineLvl w:val="7"/>
                    <w:rPr>
                      <w:sz w:val="20"/>
                      <w:szCs w:val="24"/>
                    </w:rPr>
                  </w:pPr>
                  <w:proofErr w:type="spellStart"/>
                  <w:r>
                    <w:rPr>
                      <w:sz w:val="20"/>
                    </w:rPr>
                    <w:t>Подпись</w:t>
                  </w:r>
                  <w:proofErr w:type="spellEnd"/>
                  <w:r>
                    <w:rPr>
                      <w:sz w:val="20"/>
                    </w:rPr>
                    <w:t xml:space="preserve"> </w:t>
                  </w:r>
                  <w:proofErr w:type="spellStart"/>
                  <w:r>
                    <w:rPr>
                      <w:sz w:val="20"/>
                    </w:rPr>
                    <w:t>верна</w:t>
                  </w:r>
                  <w:proofErr w:type="spellEnd"/>
                </w:p>
              </w:tc>
            </w:tr>
            <w:tr w:rsidR="009753A4">
              <w:trPr>
                <w:tblCellSpacing w:w="15" w:type="dxa"/>
              </w:trPr>
              <w:tc>
                <w:tcPr>
                  <w:tcW w:w="0" w:type="auto"/>
                  <w:tcMar>
                    <w:top w:w="15" w:type="dxa"/>
                    <w:left w:w="15" w:type="dxa"/>
                    <w:bottom w:w="15" w:type="dxa"/>
                    <w:right w:w="15" w:type="dxa"/>
                  </w:tcMar>
                  <w:hideMark/>
                </w:tcPr>
                <w:p w:rsidR="009753A4" w:rsidRDefault="009753A4">
                  <w:pPr>
                    <w:spacing w:after="100" w:afterAutospacing="1" w:line="199" w:lineRule="auto"/>
                    <w:outlineLvl w:val="7"/>
                    <w:rPr>
                      <w:sz w:val="20"/>
                      <w:szCs w:val="24"/>
                    </w:rPr>
                  </w:pPr>
                  <w:proofErr w:type="spellStart"/>
                  <w:r>
                    <w:rPr>
                      <w:b/>
                      <w:bCs/>
                      <w:sz w:val="20"/>
                    </w:rPr>
                    <w:t>Сертификат</w:t>
                  </w:r>
                  <w:proofErr w:type="spellEnd"/>
                  <w:r>
                    <w:rPr>
                      <w:b/>
                      <w:bCs/>
                      <w:sz w:val="20"/>
                    </w:rPr>
                    <w:t xml:space="preserve">: </w:t>
                  </w:r>
                </w:p>
              </w:tc>
              <w:tc>
                <w:tcPr>
                  <w:tcW w:w="0" w:type="auto"/>
                  <w:tcMar>
                    <w:top w:w="15" w:type="dxa"/>
                    <w:left w:w="15" w:type="dxa"/>
                    <w:bottom w:w="15" w:type="dxa"/>
                    <w:right w:w="15" w:type="dxa"/>
                  </w:tcMar>
                  <w:hideMark/>
                </w:tcPr>
                <w:p w:rsidR="009753A4" w:rsidRDefault="009753A4">
                  <w:pPr>
                    <w:spacing w:after="100" w:afterAutospacing="1" w:line="199" w:lineRule="auto"/>
                    <w:outlineLvl w:val="7"/>
                    <w:rPr>
                      <w:sz w:val="20"/>
                      <w:szCs w:val="24"/>
                    </w:rPr>
                  </w:pPr>
                  <w:r>
                    <w:rPr>
                      <w:sz w:val="20"/>
                    </w:rPr>
                    <w:t>3A49885B5773F53FD8D154BBCE4414CF</w:t>
                  </w:r>
                </w:p>
              </w:tc>
            </w:tr>
            <w:tr w:rsidR="009753A4" w:rsidRPr="003F75E1">
              <w:trPr>
                <w:tblCellSpacing w:w="15" w:type="dxa"/>
              </w:trPr>
              <w:tc>
                <w:tcPr>
                  <w:tcW w:w="0" w:type="auto"/>
                  <w:tcMar>
                    <w:top w:w="15" w:type="dxa"/>
                    <w:left w:w="15" w:type="dxa"/>
                    <w:bottom w:w="15" w:type="dxa"/>
                    <w:right w:w="15" w:type="dxa"/>
                  </w:tcMar>
                  <w:hideMark/>
                </w:tcPr>
                <w:p w:rsidR="009753A4" w:rsidRDefault="009753A4">
                  <w:pPr>
                    <w:spacing w:after="100" w:afterAutospacing="1" w:line="199" w:lineRule="auto"/>
                    <w:outlineLvl w:val="7"/>
                    <w:rPr>
                      <w:sz w:val="20"/>
                      <w:szCs w:val="24"/>
                    </w:rPr>
                  </w:pPr>
                  <w:proofErr w:type="spellStart"/>
                  <w:r>
                    <w:rPr>
                      <w:b/>
                      <w:bCs/>
                      <w:sz w:val="20"/>
                    </w:rPr>
                    <w:t>Владелец</w:t>
                  </w:r>
                  <w:proofErr w:type="spellEnd"/>
                  <w:r>
                    <w:rPr>
                      <w:b/>
                      <w:bCs/>
                      <w:sz w:val="20"/>
                    </w:rPr>
                    <w:t xml:space="preserve">: </w:t>
                  </w:r>
                </w:p>
              </w:tc>
              <w:tc>
                <w:tcPr>
                  <w:tcW w:w="0" w:type="auto"/>
                  <w:tcMar>
                    <w:top w:w="15" w:type="dxa"/>
                    <w:left w:w="15" w:type="dxa"/>
                    <w:bottom w:w="15" w:type="dxa"/>
                    <w:right w:w="15" w:type="dxa"/>
                  </w:tcMar>
                  <w:hideMark/>
                </w:tcPr>
                <w:p w:rsidR="009753A4" w:rsidRPr="005B297A" w:rsidRDefault="009753A4">
                  <w:pPr>
                    <w:spacing w:after="100" w:afterAutospacing="1" w:line="199" w:lineRule="auto"/>
                    <w:outlineLvl w:val="7"/>
                    <w:rPr>
                      <w:sz w:val="20"/>
                      <w:szCs w:val="24"/>
                      <w:lang w:val="ru-RU"/>
                    </w:rPr>
                  </w:pPr>
                  <w:r w:rsidRPr="005B297A">
                    <w:rPr>
                      <w:sz w:val="20"/>
                      <w:lang w:val="ru-RU"/>
                    </w:rPr>
                    <w:t xml:space="preserve">Борисова Мария Владимировна, Борисова, Мария Владимировна, </w:t>
                  </w:r>
                  <w:r>
                    <w:rPr>
                      <w:sz w:val="20"/>
                    </w:rPr>
                    <w:t>school</w:t>
                  </w:r>
                  <w:r w:rsidRPr="005B297A">
                    <w:rPr>
                      <w:sz w:val="20"/>
                      <w:lang w:val="ru-RU"/>
                    </w:rPr>
                    <w:t>14@</w:t>
                  </w:r>
                  <w:proofErr w:type="spellStart"/>
                  <w:r>
                    <w:rPr>
                      <w:sz w:val="20"/>
                    </w:rPr>
                    <w:t>edumonch</w:t>
                  </w:r>
                  <w:proofErr w:type="spellEnd"/>
                  <w:r w:rsidRPr="005B297A">
                    <w:rPr>
                      <w:sz w:val="20"/>
                      <w:lang w:val="ru-RU"/>
                    </w:rPr>
                    <w:t>.</w:t>
                  </w:r>
                  <w:proofErr w:type="spellStart"/>
                  <w:r>
                    <w:rPr>
                      <w:sz w:val="20"/>
                    </w:rPr>
                    <w:t>ru</w:t>
                  </w:r>
                  <w:proofErr w:type="spellEnd"/>
                  <w:r w:rsidRPr="005B297A">
                    <w:rPr>
                      <w:sz w:val="20"/>
                      <w:lang w:val="ru-RU"/>
                    </w:rPr>
                    <w:t xml:space="preserve">, 510705500010, 13402918934, МУНИЦИПАЛЬНОЕ БЮДЖЕТНОЕ ОБЩЕОБРАЗОВАТЕЛЬНОЕ УЧРЕЖДЕНИЕ "ОБЩЕОБРАЗОВАТЕЛЬНАЯ ШКОЛА № 14", ВРИО ДИРЕКТОРА МБОУ ОШ №14, Мончегорск город, Мурманская область, </w:t>
                  </w:r>
                  <w:r>
                    <w:rPr>
                      <w:sz w:val="20"/>
                    </w:rPr>
                    <w:t>RU</w:t>
                  </w:r>
                </w:p>
              </w:tc>
            </w:tr>
            <w:tr w:rsidR="009753A4" w:rsidRPr="003F75E1">
              <w:trPr>
                <w:tblCellSpacing w:w="15" w:type="dxa"/>
              </w:trPr>
              <w:tc>
                <w:tcPr>
                  <w:tcW w:w="0" w:type="auto"/>
                  <w:tcMar>
                    <w:top w:w="15" w:type="dxa"/>
                    <w:left w:w="15" w:type="dxa"/>
                    <w:bottom w:w="15" w:type="dxa"/>
                    <w:right w:w="15" w:type="dxa"/>
                  </w:tcMar>
                  <w:hideMark/>
                </w:tcPr>
                <w:p w:rsidR="009753A4" w:rsidRDefault="009753A4">
                  <w:pPr>
                    <w:spacing w:after="100" w:afterAutospacing="1" w:line="199" w:lineRule="auto"/>
                    <w:outlineLvl w:val="7"/>
                    <w:rPr>
                      <w:sz w:val="20"/>
                      <w:szCs w:val="24"/>
                    </w:rPr>
                  </w:pPr>
                  <w:proofErr w:type="spellStart"/>
                  <w:r>
                    <w:rPr>
                      <w:b/>
                      <w:bCs/>
                      <w:sz w:val="20"/>
                    </w:rPr>
                    <w:t>Издатель</w:t>
                  </w:r>
                  <w:proofErr w:type="spellEnd"/>
                  <w:r>
                    <w:rPr>
                      <w:b/>
                      <w:bCs/>
                      <w:sz w:val="20"/>
                    </w:rPr>
                    <w:t xml:space="preserve">: </w:t>
                  </w:r>
                </w:p>
              </w:tc>
              <w:tc>
                <w:tcPr>
                  <w:tcW w:w="0" w:type="auto"/>
                  <w:tcMar>
                    <w:top w:w="15" w:type="dxa"/>
                    <w:left w:w="15" w:type="dxa"/>
                    <w:bottom w:w="15" w:type="dxa"/>
                    <w:right w:w="15" w:type="dxa"/>
                  </w:tcMar>
                  <w:hideMark/>
                </w:tcPr>
                <w:p w:rsidR="009753A4" w:rsidRPr="005B297A" w:rsidRDefault="009753A4">
                  <w:pPr>
                    <w:spacing w:after="100" w:afterAutospacing="1" w:line="199" w:lineRule="auto"/>
                    <w:outlineLvl w:val="7"/>
                    <w:rPr>
                      <w:sz w:val="20"/>
                      <w:szCs w:val="24"/>
                      <w:lang w:val="ru-RU"/>
                    </w:rPr>
                  </w:pPr>
                  <w:r w:rsidRPr="005B297A">
                    <w:rPr>
                      <w:sz w:val="20"/>
                      <w:lang w:val="ru-RU"/>
                    </w:rPr>
                    <w:t xml:space="preserve">Казначейство России, Казначейство России, </w:t>
                  </w:r>
                  <w:r>
                    <w:rPr>
                      <w:sz w:val="20"/>
                    </w:rPr>
                    <w:t>RU</w:t>
                  </w:r>
                  <w:r w:rsidRPr="005B297A">
                    <w:rPr>
                      <w:sz w:val="20"/>
                      <w:lang w:val="ru-RU"/>
                    </w:rPr>
                    <w:t xml:space="preserve">, г. Москва, Большой </w:t>
                  </w:r>
                  <w:proofErr w:type="spellStart"/>
                  <w:r w:rsidRPr="005B297A">
                    <w:rPr>
                      <w:sz w:val="20"/>
                      <w:lang w:val="ru-RU"/>
                    </w:rPr>
                    <w:t>Златоустинский</w:t>
                  </w:r>
                  <w:proofErr w:type="spellEnd"/>
                  <w:r w:rsidRPr="005B297A">
                    <w:rPr>
                      <w:sz w:val="20"/>
                      <w:lang w:val="ru-RU"/>
                    </w:rPr>
                    <w:t xml:space="preserve"> переулок, д. 6, строение 1, 1047797019830, 7710568760, 77 Москва, </w:t>
                  </w:r>
                  <w:proofErr w:type="spellStart"/>
                  <w:r>
                    <w:rPr>
                      <w:sz w:val="20"/>
                    </w:rPr>
                    <w:t>uc</w:t>
                  </w:r>
                  <w:proofErr w:type="spellEnd"/>
                  <w:r w:rsidRPr="005B297A">
                    <w:rPr>
                      <w:sz w:val="20"/>
                      <w:lang w:val="ru-RU"/>
                    </w:rPr>
                    <w:t>_</w:t>
                  </w:r>
                  <w:proofErr w:type="spellStart"/>
                  <w:r>
                    <w:rPr>
                      <w:sz w:val="20"/>
                    </w:rPr>
                    <w:t>fk</w:t>
                  </w:r>
                  <w:proofErr w:type="spellEnd"/>
                  <w:r w:rsidRPr="005B297A">
                    <w:rPr>
                      <w:sz w:val="20"/>
                      <w:lang w:val="ru-RU"/>
                    </w:rPr>
                    <w:t>@</w:t>
                  </w:r>
                  <w:proofErr w:type="spellStart"/>
                  <w:r>
                    <w:rPr>
                      <w:sz w:val="20"/>
                    </w:rPr>
                    <w:t>roskazna</w:t>
                  </w:r>
                  <w:proofErr w:type="spellEnd"/>
                  <w:r w:rsidRPr="005B297A">
                    <w:rPr>
                      <w:sz w:val="20"/>
                      <w:lang w:val="ru-RU"/>
                    </w:rPr>
                    <w:t>.</w:t>
                  </w:r>
                  <w:proofErr w:type="spellStart"/>
                  <w:r>
                    <w:rPr>
                      <w:sz w:val="20"/>
                    </w:rPr>
                    <w:t>ru</w:t>
                  </w:r>
                  <w:proofErr w:type="spellEnd"/>
                </w:p>
              </w:tc>
            </w:tr>
            <w:tr w:rsidR="009753A4" w:rsidRPr="003F75E1">
              <w:trPr>
                <w:tblCellSpacing w:w="15" w:type="dxa"/>
              </w:trPr>
              <w:tc>
                <w:tcPr>
                  <w:tcW w:w="0" w:type="auto"/>
                  <w:tcMar>
                    <w:top w:w="15" w:type="dxa"/>
                    <w:left w:w="15" w:type="dxa"/>
                    <w:bottom w:w="15" w:type="dxa"/>
                    <w:right w:w="15" w:type="dxa"/>
                  </w:tcMar>
                  <w:hideMark/>
                </w:tcPr>
                <w:p w:rsidR="009753A4" w:rsidRDefault="009753A4">
                  <w:pPr>
                    <w:spacing w:after="100" w:afterAutospacing="1" w:line="199" w:lineRule="auto"/>
                    <w:outlineLvl w:val="7"/>
                    <w:rPr>
                      <w:sz w:val="20"/>
                      <w:szCs w:val="24"/>
                    </w:rPr>
                  </w:pPr>
                  <w:proofErr w:type="spellStart"/>
                  <w:r>
                    <w:rPr>
                      <w:b/>
                      <w:bCs/>
                      <w:sz w:val="20"/>
                    </w:rPr>
                    <w:t>Срок</w:t>
                  </w:r>
                  <w:proofErr w:type="spellEnd"/>
                  <w:r>
                    <w:rPr>
                      <w:b/>
                      <w:bCs/>
                      <w:sz w:val="20"/>
                    </w:rPr>
                    <w:t xml:space="preserve"> </w:t>
                  </w:r>
                  <w:proofErr w:type="spellStart"/>
                  <w:r>
                    <w:rPr>
                      <w:b/>
                      <w:bCs/>
                      <w:sz w:val="20"/>
                    </w:rPr>
                    <w:t>действия</w:t>
                  </w:r>
                  <w:proofErr w:type="spellEnd"/>
                  <w:r>
                    <w:rPr>
                      <w:b/>
                      <w:bCs/>
                      <w:sz w:val="20"/>
                    </w:rPr>
                    <w:t xml:space="preserve">: </w:t>
                  </w:r>
                </w:p>
              </w:tc>
              <w:tc>
                <w:tcPr>
                  <w:tcW w:w="0" w:type="auto"/>
                  <w:tcMar>
                    <w:top w:w="15" w:type="dxa"/>
                    <w:left w:w="15" w:type="dxa"/>
                    <w:bottom w:w="15" w:type="dxa"/>
                    <w:right w:w="15" w:type="dxa"/>
                  </w:tcMar>
                  <w:hideMark/>
                </w:tcPr>
                <w:p w:rsidR="009753A4" w:rsidRPr="005B297A" w:rsidRDefault="009753A4">
                  <w:pPr>
                    <w:spacing w:after="100" w:afterAutospacing="1" w:line="199" w:lineRule="auto"/>
                    <w:outlineLvl w:val="7"/>
                    <w:rPr>
                      <w:sz w:val="20"/>
                      <w:szCs w:val="24"/>
                      <w:lang w:val="ru-RU"/>
                    </w:rPr>
                  </w:pPr>
                  <w:r w:rsidRPr="005B297A">
                    <w:rPr>
                      <w:sz w:val="20"/>
                      <w:lang w:val="ru-RU"/>
                    </w:rPr>
                    <w:t xml:space="preserve">Действителен с: 22.02.2023 11:17:00 </w:t>
                  </w:r>
                  <w:r>
                    <w:rPr>
                      <w:sz w:val="20"/>
                    </w:rPr>
                    <w:t>UTC</w:t>
                  </w:r>
                  <w:r w:rsidRPr="005B297A">
                    <w:rPr>
                      <w:sz w:val="20"/>
                      <w:lang w:val="ru-RU"/>
                    </w:rPr>
                    <w:t>+03</w:t>
                  </w:r>
                  <w:r w:rsidRPr="005B297A">
                    <w:rPr>
                      <w:sz w:val="20"/>
                      <w:lang w:val="ru-RU"/>
                    </w:rPr>
                    <w:br/>
                    <w:t xml:space="preserve">Действителен до: 17.05.2024 11:17:00 </w:t>
                  </w:r>
                  <w:r>
                    <w:rPr>
                      <w:sz w:val="20"/>
                    </w:rPr>
                    <w:t>UTC</w:t>
                  </w:r>
                  <w:r w:rsidRPr="005B297A">
                    <w:rPr>
                      <w:sz w:val="20"/>
                      <w:lang w:val="ru-RU"/>
                    </w:rPr>
                    <w:t>+03</w:t>
                  </w:r>
                </w:p>
              </w:tc>
            </w:tr>
            <w:tr w:rsidR="009753A4">
              <w:trPr>
                <w:tblCellSpacing w:w="15" w:type="dxa"/>
              </w:trPr>
              <w:tc>
                <w:tcPr>
                  <w:tcW w:w="1250" w:type="pct"/>
                  <w:tcMar>
                    <w:top w:w="15" w:type="dxa"/>
                    <w:left w:w="15" w:type="dxa"/>
                    <w:bottom w:w="15" w:type="dxa"/>
                    <w:right w:w="15" w:type="dxa"/>
                  </w:tcMar>
                  <w:hideMark/>
                </w:tcPr>
                <w:p w:rsidR="009753A4" w:rsidRPr="005B297A" w:rsidRDefault="009753A4">
                  <w:pPr>
                    <w:spacing w:after="100" w:afterAutospacing="1" w:line="199" w:lineRule="auto"/>
                    <w:outlineLvl w:val="7"/>
                    <w:rPr>
                      <w:sz w:val="20"/>
                      <w:szCs w:val="24"/>
                      <w:lang w:val="ru-RU"/>
                    </w:rPr>
                  </w:pPr>
                  <w:r w:rsidRPr="005B297A">
                    <w:rPr>
                      <w:b/>
                      <w:bCs/>
                      <w:sz w:val="20"/>
                      <w:lang w:val="ru-RU"/>
                    </w:rPr>
                    <w:t xml:space="preserve">Дата и время создания ЭП: </w:t>
                  </w:r>
                </w:p>
              </w:tc>
              <w:tc>
                <w:tcPr>
                  <w:tcW w:w="3750" w:type="pct"/>
                  <w:tcMar>
                    <w:top w:w="15" w:type="dxa"/>
                    <w:left w:w="15" w:type="dxa"/>
                    <w:bottom w:w="15" w:type="dxa"/>
                    <w:right w:w="15" w:type="dxa"/>
                  </w:tcMar>
                  <w:hideMark/>
                </w:tcPr>
                <w:p w:rsidR="009753A4" w:rsidRDefault="009753A4">
                  <w:pPr>
                    <w:spacing w:after="100" w:afterAutospacing="1" w:line="199" w:lineRule="auto"/>
                    <w:outlineLvl w:val="7"/>
                    <w:rPr>
                      <w:sz w:val="20"/>
                      <w:szCs w:val="24"/>
                    </w:rPr>
                  </w:pPr>
                  <w:r>
                    <w:rPr>
                      <w:sz w:val="20"/>
                    </w:rPr>
                    <w:t>13.10.2023 16:06:52 UTC+03</w:t>
                  </w:r>
                </w:p>
              </w:tc>
            </w:tr>
          </w:tbl>
          <w:p w:rsidR="009753A4" w:rsidRDefault="009753A4">
            <w:pPr>
              <w:rPr>
                <w:sz w:val="20"/>
                <w:szCs w:val="20"/>
              </w:rPr>
            </w:pPr>
          </w:p>
        </w:tc>
      </w:tr>
    </w:tbl>
    <w:p w:rsidR="009753A4" w:rsidRDefault="009753A4" w:rsidP="009753A4">
      <w:pPr>
        <w:spacing w:after="100" w:afterAutospacing="1" w:line="199" w:lineRule="auto"/>
        <w:outlineLvl w:val="7"/>
        <w:rPr>
          <w:sz w:val="20"/>
        </w:rPr>
      </w:pPr>
    </w:p>
    <w:p w:rsidR="004B70A1" w:rsidRPr="00BC6733" w:rsidRDefault="004B70A1" w:rsidP="009753A4">
      <w:pPr>
        <w:rPr>
          <w:lang w:val="ru-RU"/>
        </w:rPr>
      </w:pPr>
    </w:p>
    <w:sectPr w:rsidR="004B70A1" w:rsidRPr="00BC67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6A1" w:rsidRDefault="003746A1">
      <w:pPr>
        <w:spacing w:after="0" w:line="240" w:lineRule="auto"/>
      </w:pPr>
      <w:r>
        <w:separator/>
      </w:r>
    </w:p>
  </w:endnote>
  <w:endnote w:type="continuationSeparator" w:id="0">
    <w:p w:rsidR="003746A1" w:rsidRDefault="00374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7A" w:rsidRDefault="005B297A">
    <w:pPr>
      <w:spacing w:line="259" w:lineRule="auto"/>
      <w:ind w:right="4"/>
      <w:jc w:val="right"/>
    </w:pPr>
    <w:r>
      <w:fldChar w:fldCharType="begin"/>
    </w:r>
    <w:r>
      <w:instrText xml:space="preserve"> PAGE   \* MERGEFORMAT </w:instrText>
    </w:r>
    <w:r>
      <w:fldChar w:fldCharType="separate"/>
    </w:r>
    <w:r>
      <w:t>1</w:t>
    </w:r>
    <w:r>
      <w:fldChar w:fldCharType="end"/>
    </w:r>
    <w:r>
      <w:t xml:space="preserve"> </w:t>
    </w:r>
  </w:p>
  <w:p w:rsidR="005B297A" w:rsidRDefault="005B297A">
    <w:pPr>
      <w:spacing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7A" w:rsidRDefault="005B297A">
    <w:pPr>
      <w:spacing w:line="259" w:lineRule="auto"/>
      <w:ind w:right="4"/>
      <w:jc w:val="right"/>
    </w:pPr>
    <w:r>
      <w:fldChar w:fldCharType="begin"/>
    </w:r>
    <w:r>
      <w:instrText xml:space="preserve"> PAGE   \* MERGEFORMAT </w:instrText>
    </w:r>
    <w:r>
      <w:fldChar w:fldCharType="separate"/>
    </w:r>
    <w:r w:rsidR="000B0CC9">
      <w:rPr>
        <w:noProof/>
      </w:rPr>
      <w:t>14</w:t>
    </w:r>
    <w:r>
      <w:fldChar w:fldCharType="end"/>
    </w:r>
    <w:r>
      <w:t xml:space="preserve"> </w:t>
    </w:r>
  </w:p>
  <w:p w:rsidR="005B297A" w:rsidRDefault="005B297A">
    <w:pPr>
      <w:spacing w:line="259" w:lineRule="auto"/>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7A" w:rsidRDefault="005B297A">
    <w:pPr>
      <w:spacing w:line="259" w:lineRule="auto"/>
      <w:ind w:right="4"/>
      <w:jc w:val="right"/>
    </w:pPr>
    <w:r>
      <w:fldChar w:fldCharType="begin"/>
    </w:r>
    <w:r>
      <w:instrText xml:space="preserve"> PAGE   \* MERGEFORMAT </w:instrText>
    </w:r>
    <w:r>
      <w:fldChar w:fldCharType="separate"/>
    </w:r>
    <w:r>
      <w:t>1</w:t>
    </w:r>
    <w:r>
      <w:fldChar w:fldCharType="end"/>
    </w:r>
    <w:r>
      <w:t xml:space="preserve"> </w:t>
    </w:r>
  </w:p>
  <w:p w:rsidR="005B297A" w:rsidRDefault="005B297A">
    <w:pPr>
      <w:spacing w:line="259"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6A1" w:rsidRDefault="003746A1">
      <w:pPr>
        <w:spacing w:after="0" w:line="240" w:lineRule="auto"/>
      </w:pPr>
      <w:r>
        <w:separator/>
      </w:r>
    </w:p>
  </w:footnote>
  <w:footnote w:type="continuationSeparator" w:id="0">
    <w:p w:rsidR="003746A1" w:rsidRDefault="00374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7A" w:rsidRDefault="005B297A">
    <w:pPr>
      <w:spacing w:after="558" w:line="259" w:lineRule="auto"/>
    </w:pPr>
    <w:proofErr w:type="spellStart"/>
    <w:r>
      <w:t>Документ</w:t>
    </w:r>
    <w:proofErr w:type="spellEnd"/>
    <w:r>
      <w:t xml:space="preserve"> </w:t>
    </w:r>
    <w:proofErr w:type="spellStart"/>
    <w:r>
      <w:t>подписан</w:t>
    </w:r>
    <w:proofErr w:type="spellEnd"/>
    <w:r>
      <w:t xml:space="preserve"> </w:t>
    </w:r>
    <w:proofErr w:type="spellStart"/>
    <w:r>
      <w:t>электронной</w:t>
    </w:r>
    <w:proofErr w:type="spellEnd"/>
    <w:r>
      <w:t xml:space="preserve"> </w:t>
    </w:r>
    <w:proofErr w:type="spellStart"/>
    <w:r>
      <w:t>подписью</w:t>
    </w:r>
    <w:proofErr w:type="spellEnd"/>
    <w:r>
      <w:t xml:space="preserve">. </w:t>
    </w:r>
  </w:p>
  <w:p w:rsidR="005B297A" w:rsidRDefault="005B297A">
    <w:pPr>
      <w:spacing w:line="259" w:lineRule="auto"/>
    </w:pPr>
    <w:r>
      <w:rPr>
        <w:rFonts w:ascii="Segoe UI Symbol" w:eastAsia="Segoe UI Symbol" w:hAnsi="Segoe UI Symbol" w:cs="Segoe UI Symbol"/>
      </w:rPr>
      <w:t></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7A" w:rsidRDefault="005B297A">
    <w:pPr>
      <w:spacing w:line="259" w:lineRule="auto"/>
    </w:pPr>
    <w:proofErr w:type="spellStart"/>
    <w:r>
      <w:t>Документ</w:t>
    </w:r>
    <w:proofErr w:type="spellEnd"/>
    <w:r>
      <w:t xml:space="preserve"> </w:t>
    </w:r>
    <w:proofErr w:type="spellStart"/>
    <w:r>
      <w:t>подписан</w:t>
    </w:r>
    <w:proofErr w:type="spellEnd"/>
    <w:r>
      <w:t xml:space="preserve"> </w:t>
    </w:r>
    <w:proofErr w:type="spellStart"/>
    <w:r>
      <w:t>электронной</w:t>
    </w:r>
    <w:proofErr w:type="spellEnd"/>
    <w:r>
      <w:t xml:space="preserve"> </w:t>
    </w:r>
    <w:proofErr w:type="spellStart"/>
    <w:r>
      <w:t>подписью</w:t>
    </w:r>
    <w:proofErr w:type="spellEnd"/>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7A" w:rsidRDefault="005B297A">
    <w:pPr>
      <w:spacing w:after="558" w:line="259" w:lineRule="auto"/>
    </w:pPr>
    <w:proofErr w:type="spellStart"/>
    <w:r>
      <w:t>Документ</w:t>
    </w:r>
    <w:proofErr w:type="spellEnd"/>
    <w:r>
      <w:t xml:space="preserve"> </w:t>
    </w:r>
    <w:proofErr w:type="spellStart"/>
    <w:r>
      <w:t>подписан</w:t>
    </w:r>
    <w:proofErr w:type="spellEnd"/>
    <w:r>
      <w:t xml:space="preserve"> </w:t>
    </w:r>
    <w:proofErr w:type="spellStart"/>
    <w:r>
      <w:t>электронной</w:t>
    </w:r>
    <w:proofErr w:type="spellEnd"/>
    <w:r>
      <w:t xml:space="preserve"> </w:t>
    </w:r>
    <w:proofErr w:type="spellStart"/>
    <w:r>
      <w:t>подписью</w:t>
    </w:r>
    <w:proofErr w:type="spellEnd"/>
    <w:r>
      <w:t xml:space="preserve">. </w:t>
    </w:r>
  </w:p>
  <w:p w:rsidR="005B297A" w:rsidRDefault="005B297A">
    <w:pPr>
      <w:spacing w:line="259" w:lineRule="auto"/>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78D0"/>
    <w:multiLevelType w:val="hybridMultilevel"/>
    <w:tmpl w:val="2CF04C58"/>
    <w:lvl w:ilvl="0" w:tplc="4A66834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06094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80A74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F0A8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94317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7CFA8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CC5E5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8A084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F485B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D15346"/>
    <w:multiLevelType w:val="hybridMultilevel"/>
    <w:tmpl w:val="F40628B4"/>
    <w:lvl w:ilvl="0" w:tplc="7E46AB7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0FAC59E3"/>
    <w:multiLevelType w:val="hybridMultilevel"/>
    <w:tmpl w:val="40C8A62A"/>
    <w:lvl w:ilvl="0" w:tplc="7E46AB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1B176D"/>
    <w:multiLevelType w:val="hybridMultilevel"/>
    <w:tmpl w:val="AED0D0EA"/>
    <w:lvl w:ilvl="0" w:tplc="16B69DC4">
      <w:start w:val="6"/>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E24024">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469006">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549E6A">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284D64">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6EA9B4">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D46784">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42ACDE">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0860C6">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F9715F"/>
    <w:multiLevelType w:val="hybridMultilevel"/>
    <w:tmpl w:val="15769D7C"/>
    <w:lvl w:ilvl="0" w:tplc="47EC995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D0EAF0">
      <w:start w:val="1"/>
      <w:numFmt w:val="bullet"/>
      <w:lvlText w:val="o"/>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5AEE88">
      <w:start w:val="1"/>
      <w:numFmt w:val="bullet"/>
      <w:lvlText w:val="▪"/>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5297F0">
      <w:start w:val="1"/>
      <w:numFmt w:val="bullet"/>
      <w:lvlText w:val="•"/>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9ADCD4">
      <w:start w:val="1"/>
      <w:numFmt w:val="bullet"/>
      <w:lvlText w:val="o"/>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226FCC">
      <w:start w:val="1"/>
      <w:numFmt w:val="bullet"/>
      <w:lvlText w:val="▪"/>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66BD1C">
      <w:start w:val="1"/>
      <w:numFmt w:val="bullet"/>
      <w:lvlText w:val="•"/>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F0732C">
      <w:start w:val="1"/>
      <w:numFmt w:val="bullet"/>
      <w:lvlText w:val="o"/>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881516">
      <w:start w:val="1"/>
      <w:numFmt w:val="bullet"/>
      <w:lvlText w:val="▪"/>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E46877"/>
    <w:multiLevelType w:val="hybridMultilevel"/>
    <w:tmpl w:val="BF3CF370"/>
    <w:lvl w:ilvl="0" w:tplc="A650D98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CCE76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60C38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CC980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2A5EA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F273D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1EE4C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FC154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143DC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3A4D6B"/>
    <w:multiLevelType w:val="multilevel"/>
    <w:tmpl w:val="A82E8CE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E606D4D"/>
    <w:multiLevelType w:val="hybridMultilevel"/>
    <w:tmpl w:val="EAFEB030"/>
    <w:lvl w:ilvl="0" w:tplc="B12A0D5C">
      <w:start w:val="9"/>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A2B66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B073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56888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F2D0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A0626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FCD67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665C3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14B85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6F9389B"/>
    <w:multiLevelType w:val="hybridMultilevel"/>
    <w:tmpl w:val="5824E91E"/>
    <w:lvl w:ilvl="0" w:tplc="7E46AB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0C31B9"/>
    <w:multiLevelType w:val="hybridMultilevel"/>
    <w:tmpl w:val="97169AD6"/>
    <w:lvl w:ilvl="0" w:tplc="B2A28548">
      <w:start w:val="1"/>
      <w:numFmt w:val="bullet"/>
      <w:lvlText w:val="-"/>
      <w:lvlJc w:val="left"/>
      <w:pPr>
        <w:ind w:left="1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8E92BC">
      <w:start w:val="1"/>
      <w:numFmt w:val="bullet"/>
      <w:lvlText w:val="o"/>
      <w:lvlJc w:val="left"/>
      <w:pPr>
        <w:ind w:left="21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FE5D18">
      <w:start w:val="1"/>
      <w:numFmt w:val="bullet"/>
      <w:lvlText w:val="▪"/>
      <w:lvlJc w:val="left"/>
      <w:pPr>
        <w:ind w:left="28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AC12F0">
      <w:start w:val="1"/>
      <w:numFmt w:val="bullet"/>
      <w:lvlText w:val="•"/>
      <w:lvlJc w:val="left"/>
      <w:pPr>
        <w:ind w:left="36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46FEF4">
      <w:start w:val="1"/>
      <w:numFmt w:val="bullet"/>
      <w:lvlText w:val="o"/>
      <w:lvlJc w:val="left"/>
      <w:pPr>
        <w:ind w:left="4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18D864">
      <w:start w:val="1"/>
      <w:numFmt w:val="bullet"/>
      <w:lvlText w:val="▪"/>
      <w:lvlJc w:val="left"/>
      <w:pPr>
        <w:ind w:left="50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2A4FB6">
      <w:start w:val="1"/>
      <w:numFmt w:val="bullet"/>
      <w:lvlText w:val="•"/>
      <w:lvlJc w:val="left"/>
      <w:pPr>
        <w:ind w:left="57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1E814A">
      <w:start w:val="1"/>
      <w:numFmt w:val="bullet"/>
      <w:lvlText w:val="o"/>
      <w:lvlJc w:val="left"/>
      <w:pPr>
        <w:ind w:left="6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EE8AE4">
      <w:start w:val="1"/>
      <w:numFmt w:val="bullet"/>
      <w:lvlText w:val="▪"/>
      <w:lvlJc w:val="left"/>
      <w:pPr>
        <w:ind w:left="72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6347201"/>
    <w:multiLevelType w:val="hybridMultilevel"/>
    <w:tmpl w:val="362CC01A"/>
    <w:lvl w:ilvl="0" w:tplc="7E46AB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411DBB"/>
    <w:multiLevelType w:val="hybridMultilevel"/>
    <w:tmpl w:val="76A04416"/>
    <w:lvl w:ilvl="0" w:tplc="7E46AB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89260D"/>
    <w:multiLevelType w:val="hybridMultilevel"/>
    <w:tmpl w:val="031CADBA"/>
    <w:lvl w:ilvl="0" w:tplc="6AA6E96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54E63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1A581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92122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E4B8E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1E4A4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9C43F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F290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BA17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71631A7"/>
    <w:multiLevelType w:val="hybridMultilevel"/>
    <w:tmpl w:val="358802D2"/>
    <w:lvl w:ilvl="0" w:tplc="7E46AB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C81163"/>
    <w:multiLevelType w:val="hybridMultilevel"/>
    <w:tmpl w:val="7B98DF8A"/>
    <w:lvl w:ilvl="0" w:tplc="51B26A0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FE9C40">
      <w:start w:val="1"/>
      <w:numFmt w:val="lowerLetter"/>
      <w:lvlText w:val="%2"/>
      <w:lvlJc w:val="left"/>
      <w:pPr>
        <w:ind w:left="1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224D36">
      <w:start w:val="1"/>
      <w:numFmt w:val="lowerRoman"/>
      <w:lvlText w:val="%3"/>
      <w:lvlJc w:val="left"/>
      <w:pPr>
        <w:ind w:left="2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9C1062">
      <w:start w:val="1"/>
      <w:numFmt w:val="decimal"/>
      <w:lvlText w:val="%4"/>
      <w:lvlJc w:val="left"/>
      <w:pPr>
        <w:ind w:left="3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8A2C76">
      <w:start w:val="1"/>
      <w:numFmt w:val="lowerLetter"/>
      <w:lvlText w:val="%5"/>
      <w:lvlJc w:val="left"/>
      <w:pPr>
        <w:ind w:left="3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525A76">
      <w:start w:val="1"/>
      <w:numFmt w:val="lowerRoman"/>
      <w:lvlText w:val="%6"/>
      <w:lvlJc w:val="left"/>
      <w:pPr>
        <w:ind w:left="4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6C5EC8">
      <w:start w:val="1"/>
      <w:numFmt w:val="decimal"/>
      <w:lvlText w:val="%7"/>
      <w:lvlJc w:val="left"/>
      <w:pPr>
        <w:ind w:left="5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0CAD90">
      <w:start w:val="1"/>
      <w:numFmt w:val="lowerLetter"/>
      <w:lvlText w:val="%8"/>
      <w:lvlJc w:val="left"/>
      <w:pPr>
        <w:ind w:left="5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EE2EF0">
      <w:start w:val="1"/>
      <w:numFmt w:val="lowerRoman"/>
      <w:lvlText w:val="%9"/>
      <w:lvlJc w:val="left"/>
      <w:pPr>
        <w:ind w:left="6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2"/>
  </w:num>
  <w:num w:numId="3">
    <w:abstractNumId w:val="7"/>
  </w:num>
  <w:num w:numId="4">
    <w:abstractNumId w:val="14"/>
  </w:num>
  <w:num w:numId="5">
    <w:abstractNumId w:val="3"/>
  </w:num>
  <w:num w:numId="6">
    <w:abstractNumId w:val="0"/>
  </w:num>
  <w:num w:numId="7">
    <w:abstractNumId w:val="4"/>
  </w:num>
  <w:num w:numId="8">
    <w:abstractNumId w:val="5"/>
  </w:num>
  <w:num w:numId="9">
    <w:abstractNumId w:val="6"/>
  </w:num>
  <w:num w:numId="10">
    <w:abstractNumId w:val="8"/>
  </w:num>
  <w:num w:numId="11">
    <w:abstractNumId w:val="1"/>
  </w:num>
  <w:num w:numId="12">
    <w:abstractNumId w:val="13"/>
  </w:num>
  <w:num w:numId="13">
    <w:abstractNumId w:val="10"/>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FC3"/>
    <w:rsid w:val="000A3E43"/>
    <w:rsid w:val="000B0CC9"/>
    <w:rsid w:val="001A4C25"/>
    <w:rsid w:val="001D41AF"/>
    <w:rsid w:val="00247D66"/>
    <w:rsid w:val="003746A1"/>
    <w:rsid w:val="003D6827"/>
    <w:rsid w:val="003F75E1"/>
    <w:rsid w:val="004B70A1"/>
    <w:rsid w:val="005B297A"/>
    <w:rsid w:val="005D12F1"/>
    <w:rsid w:val="007C20AA"/>
    <w:rsid w:val="00835F44"/>
    <w:rsid w:val="009753A4"/>
    <w:rsid w:val="00BC6733"/>
    <w:rsid w:val="00EC2FBF"/>
    <w:rsid w:val="00ED762C"/>
    <w:rsid w:val="00F04FC3"/>
    <w:rsid w:val="00F22A28"/>
    <w:rsid w:val="00F34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FAB49"/>
  <w15:docId w15:val="{2AD31507-B30B-4DBC-A927-3474BD25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6733"/>
    <w:pPr>
      <w:spacing w:after="30" w:line="248" w:lineRule="auto"/>
      <w:ind w:firstLine="556"/>
      <w:jc w:val="both"/>
    </w:pPr>
    <w:rPr>
      <w:rFonts w:ascii="Times New Roman" w:eastAsia="Times New Roman" w:hAnsi="Times New Roman" w:cs="Times New Roman"/>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733"/>
    <w:pPr>
      <w:spacing w:after="200" w:line="276" w:lineRule="auto"/>
      <w:ind w:left="720" w:firstLine="0"/>
      <w:contextualSpacing/>
      <w:jc w:val="left"/>
    </w:pPr>
    <w:rPr>
      <w:rFonts w:ascii="Calibri" w:hAnsi="Calibri"/>
      <w:color w:val="auto"/>
      <w:lang w:val="ru-RU" w:eastAsia="ru-RU"/>
    </w:rPr>
  </w:style>
  <w:style w:type="paragraph" w:styleId="a4">
    <w:name w:val="Normal (Web)"/>
    <w:basedOn w:val="a"/>
    <w:uiPriority w:val="99"/>
    <w:unhideWhenUsed/>
    <w:rsid w:val="009753A4"/>
    <w:pPr>
      <w:spacing w:before="100" w:beforeAutospacing="1" w:after="100" w:afterAutospacing="1" w:line="240" w:lineRule="auto"/>
      <w:ind w:firstLine="0"/>
      <w:jc w:val="left"/>
    </w:pPr>
    <w:rPr>
      <w:rFonts w:eastAsiaTheme="minorEastAsia"/>
      <w:color w:val="auto"/>
      <w:sz w:val="24"/>
      <w:szCs w:val="24"/>
      <w:lang w:val="ru-RU" w:eastAsia="ru-RU"/>
    </w:rPr>
  </w:style>
  <w:style w:type="paragraph" w:styleId="a5">
    <w:name w:val="Balloon Text"/>
    <w:basedOn w:val="a"/>
    <w:link w:val="a6"/>
    <w:uiPriority w:val="99"/>
    <w:semiHidden/>
    <w:unhideWhenUsed/>
    <w:rsid w:val="009753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53A4"/>
    <w:rPr>
      <w:rFonts w:ascii="Tahoma" w:eastAsia="Times New Roman"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973995">
      <w:bodyDiv w:val="1"/>
      <w:marLeft w:val="0"/>
      <w:marRight w:val="0"/>
      <w:marTop w:val="0"/>
      <w:marBottom w:val="0"/>
      <w:divBdr>
        <w:top w:val="none" w:sz="0" w:space="0" w:color="auto"/>
        <w:left w:val="none" w:sz="0" w:space="0" w:color="auto"/>
        <w:bottom w:val="none" w:sz="0" w:space="0" w:color="auto"/>
        <w:right w:val="none" w:sz="0" w:space="0" w:color="auto"/>
      </w:divBdr>
    </w:div>
    <w:div w:id="180692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kodeks.systecs.ru/tk_rf/tk_glava13/tk_st78.html" TargetMode="External"/><Relationship Id="rId18" Type="http://schemas.openxmlformats.org/officeDocument/2006/relationships/hyperlink" Target="http://kodeks.systecs.ru/tk_rf/tk_glava13/tk_st81.html" TargetMode="External"/><Relationship Id="rId26" Type="http://schemas.openxmlformats.org/officeDocument/2006/relationships/hyperlink" Target="http://kodeks.systecs.ru/tk_rf/tk_glava13/tk_st78.html" TargetMode="External"/><Relationship Id="rId39" Type="http://schemas.openxmlformats.org/officeDocument/2006/relationships/image" Target="media/image1.png"/><Relationship Id="rId21" Type="http://schemas.openxmlformats.org/officeDocument/2006/relationships/hyperlink" Target="http://kodeks.systecs.ru/tk_rf/tk_glava13/tk_st78.html" TargetMode="External"/><Relationship Id="rId34" Type="http://schemas.openxmlformats.org/officeDocument/2006/relationships/hyperlink" Target="http://base.garant.ru/12125268/" TargetMode="External"/><Relationship Id="rId42" Type="http://schemas.openxmlformats.org/officeDocument/2006/relationships/theme" Target="theme/theme1.xml"/><Relationship Id="rId7" Type="http://schemas.openxmlformats.org/officeDocument/2006/relationships/hyperlink" Target="http://273-&#1092;&#1079;.&#1088;&#1092;/akty_pravitelstva_rf/postanovlenie-pravitelstva-rf-ot-08082013-no-678" TargetMode="External"/><Relationship Id="rId2" Type="http://schemas.openxmlformats.org/officeDocument/2006/relationships/styles" Target="styles.xml"/><Relationship Id="rId16" Type="http://schemas.openxmlformats.org/officeDocument/2006/relationships/hyperlink" Target="http://kodeks.systecs.ru/tk_rf/tk_glava13/tk_st78.html" TargetMode="External"/><Relationship Id="rId20" Type="http://schemas.openxmlformats.org/officeDocument/2006/relationships/hyperlink" Target="http://kodeks.systecs.ru/tk_rf/tk_glava13/tk_st81.html" TargetMode="External"/><Relationship Id="rId29" Type="http://schemas.openxmlformats.org/officeDocument/2006/relationships/footer" Target="footer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odeks.systecs.ru/tk_rf/tk_glava13/tk_st78.html" TargetMode="External"/><Relationship Id="rId24" Type="http://schemas.openxmlformats.org/officeDocument/2006/relationships/hyperlink" Target="http://kodeks.systecs.ru/tk_rf/tk_glava13/tk_st78.html" TargetMode="External"/><Relationship Id="rId32" Type="http://schemas.openxmlformats.org/officeDocument/2006/relationships/footer" Target="footer3.xml"/><Relationship Id="rId37" Type="http://schemas.openxmlformats.org/officeDocument/2006/relationships/hyperlink" Target="http://base.garant.ru/185679/" TargetMode="External"/><Relationship Id="rId40" Type="http://schemas.openxmlformats.org/officeDocument/2006/relationships/image" Target="file:///C:\Users\1\AppData\Local\Temp\logo.png" TargetMode="External"/><Relationship Id="rId5" Type="http://schemas.openxmlformats.org/officeDocument/2006/relationships/footnotes" Target="footnotes.xml"/><Relationship Id="rId15" Type="http://schemas.openxmlformats.org/officeDocument/2006/relationships/hyperlink" Target="http://kodeks.systecs.ru/tk_rf/tk_glava13/tk_st78.html" TargetMode="External"/><Relationship Id="rId23" Type="http://schemas.openxmlformats.org/officeDocument/2006/relationships/hyperlink" Target="http://kodeks.systecs.ru/tk_rf/tk_glava13/tk_st78.html" TargetMode="External"/><Relationship Id="rId28" Type="http://schemas.openxmlformats.org/officeDocument/2006/relationships/header" Target="header2.xml"/><Relationship Id="rId36" Type="http://schemas.openxmlformats.org/officeDocument/2006/relationships/hyperlink" Target="http://base.garant.ru/185679/" TargetMode="External"/><Relationship Id="rId10" Type="http://schemas.openxmlformats.org/officeDocument/2006/relationships/hyperlink" Target="http://kodeks.systecs.ru/tk_rf/tk_glava13/tk_st78.html" TargetMode="External"/><Relationship Id="rId19" Type="http://schemas.openxmlformats.org/officeDocument/2006/relationships/hyperlink" Target="http://kodeks.systecs.ru/tk_rf/tk_glava13/tk_st81.html"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docs.cntd.ru/document/901807664" TargetMode="External"/><Relationship Id="rId14" Type="http://schemas.openxmlformats.org/officeDocument/2006/relationships/hyperlink" Target="http://kodeks.systecs.ru/tk_rf/tk_glava13/tk_st78.html" TargetMode="External"/><Relationship Id="rId22" Type="http://schemas.openxmlformats.org/officeDocument/2006/relationships/hyperlink" Target="http://kodeks.systecs.ru/tk_rf/tk_glava13/tk_st78.html"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base.garant.ru/12125268/" TargetMode="External"/><Relationship Id="rId8" Type="http://schemas.openxmlformats.org/officeDocument/2006/relationships/hyperlink" Target="http://docs.cntd.ru/document/901807664" TargetMode="External"/><Relationship Id="rId3" Type="http://schemas.openxmlformats.org/officeDocument/2006/relationships/settings" Target="settings.xml"/><Relationship Id="rId12" Type="http://schemas.openxmlformats.org/officeDocument/2006/relationships/hyperlink" Target="http://kodeks.systecs.ru/tk_rf/tk_glava13/tk_st78.html" TargetMode="External"/><Relationship Id="rId17" Type="http://schemas.openxmlformats.org/officeDocument/2006/relationships/hyperlink" Target="http://kodeks.systecs.ru/tk_rf/tk_glava13/tk_st78.html" TargetMode="External"/><Relationship Id="rId25" Type="http://schemas.openxmlformats.org/officeDocument/2006/relationships/hyperlink" Target="http://kodeks.systecs.ru/tk_rf/tk_glava13/tk_st78.html" TargetMode="External"/><Relationship Id="rId33" Type="http://schemas.openxmlformats.org/officeDocument/2006/relationships/hyperlink" Target="http://base.garant.ru/12125268/" TargetMode="External"/><Relationship Id="rId38" Type="http://schemas.openxmlformats.org/officeDocument/2006/relationships/hyperlink" Target="http://base.garant.ru/185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29</Pages>
  <Words>16010</Words>
  <Characters>91258</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Мария</cp:lastModifiedBy>
  <cp:revision>6</cp:revision>
  <dcterms:created xsi:type="dcterms:W3CDTF">2023-10-13T13:07:00Z</dcterms:created>
  <dcterms:modified xsi:type="dcterms:W3CDTF">2024-06-26T05:21:00Z</dcterms:modified>
</cp:coreProperties>
</file>