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2D" w:rsidRDefault="00E85A2D">
      <w:pPr>
        <w:spacing w:line="322" w:lineRule="exact"/>
        <w:ind w:left="535" w:right="542"/>
        <w:jc w:val="center"/>
        <w:rPr>
          <w:b/>
          <w:sz w:val="24"/>
          <w:szCs w:val="24"/>
        </w:rPr>
      </w:pPr>
      <w:bookmarkStart w:id="0" w:name="_GoBack"/>
      <w:bookmarkEnd w:id="0"/>
    </w:p>
    <w:p w:rsidR="00E85A2D" w:rsidRDefault="00147AAB">
      <w:pPr>
        <w:spacing w:line="322" w:lineRule="exact"/>
        <w:ind w:left="535" w:right="5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рабочей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учебному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предмету</w:t>
      </w:r>
    </w:p>
    <w:p w:rsidR="00E85A2D" w:rsidRDefault="00147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«Музыка»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1-4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УМК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«Школа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России» (ФОП НОО) </w:t>
      </w:r>
    </w:p>
    <w:p w:rsidR="00E85A2D" w:rsidRDefault="00147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учебный год</w:t>
      </w:r>
    </w:p>
    <w:p w:rsidR="00E85A2D" w:rsidRDefault="00E85A2D">
      <w:pPr>
        <w:jc w:val="center"/>
        <w:rPr>
          <w:b/>
          <w:sz w:val="24"/>
          <w:szCs w:val="24"/>
        </w:rPr>
      </w:pPr>
    </w:p>
    <w:p w:rsidR="00E85A2D" w:rsidRDefault="00147AAB">
      <w:pPr>
        <w:pStyle w:val="a4"/>
        <w:ind w:right="106" w:firstLine="7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программы: Сергеева Г. П.,</w:t>
      </w:r>
      <w:r>
        <w:rPr>
          <w:spacing w:val="1"/>
        </w:rPr>
        <w:t xml:space="preserve"> </w:t>
      </w:r>
      <w:r>
        <w:t xml:space="preserve">Критская Е. Д., </w:t>
      </w:r>
      <w:proofErr w:type="spellStart"/>
      <w:r>
        <w:t>Шмагина</w:t>
      </w:r>
      <w:proofErr w:type="spellEnd"/>
      <w:r>
        <w:t xml:space="preserve"> Т. С. Музыка. </w:t>
      </w:r>
      <w:r>
        <w:t>1-4 классы.</w:t>
      </w:r>
    </w:p>
    <w:p w:rsidR="00E85A2D" w:rsidRDefault="00147AAB">
      <w:pPr>
        <w:pStyle w:val="TableParagraph"/>
        <w:spacing w:line="276" w:lineRule="auto"/>
        <w:ind w:left="107" w:right="271"/>
        <w:rPr>
          <w:b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целей:</w:t>
      </w:r>
    </w:p>
    <w:p w:rsidR="00E85A2D" w:rsidRDefault="00147AAB">
      <w:pPr>
        <w:pStyle w:val="TableParagraph"/>
        <w:numPr>
          <w:ilvl w:val="0"/>
          <w:numId w:val="2"/>
        </w:numPr>
        <w:tabs>
          <w:tab w:val="left" w:pos="425"/>
        </w:tabs>
        <w:spacing w:before="13" w:line="252" w:lineRule="auto"/>
        <w:ind w:left="141" w:right="277" w:firstLine="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культуры;</w:t>
      </w:r>
    </w:p>
    <w:p w:rsidR="00E85A2D" w:rsidRDefault="00147AAB">
      <w:pPr>
        <w:pStyle w:val="TableParagraph"/>
        <w:numPr>
          <w:ilvl w:val="0"/>
          <w:numId w:val="2"/>
        </w:numPr>
        <w:tabs>
          <w:tab w:val="left" w:pos="425"/>
        </w:tabs>
        <w:spacing w:line="260" w:lineRule="exact"/>
        <w:ind w:left="424"/>
        <w:rPr>
          <w:rFonts w:ascii="Symbol" w:hAnsi="Symbol"/>
          <w:sz w:val="20"/>
        </w:rPr>
      </w:pPr>
      <w:r>
        <w:rPr>
          <w:sz w:val="24"/>
        </w:rPr>
        <w:t xml:space="preserve">формирование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основ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музыкальной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культуры   </w:t>
      </w:r>
      <w:r>
        <w:rPr>
          <w:spacing w:val="38"/>
          <w:sz w:val="24"/>
        </w:rPr>
        <w:t xml:space="preserve"> </w:t>
      </w:r>
      <w:r>
        <w:rPr>
          <w:sz w:val="24"/>
        </w:rPr>
        <w:t>через</w:t>
      </w:r>
    </w:p>
    <w:p w:rsidR="00E85A2D" w:rsidRDefault="00147AAB">
      <w:pPr>
        <w:pStyle w:val="TableParagraph"/>
        <w:spacing w:before="45"/>
        <w:rPr>
          <w:sz w:val="24"/>
        </w:rPr>
      </w:pP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E85A2D" w:rsidRDefault="00147AAB">
      <w:pPr>
        <w:pStyle w:val="TableParagraph"/>
        <w:numPr>
          <w:ilvl w:val="0"/>
          <w:numId w:val="2"/>
        </w:numPr>
        <w:tabs>
          <w:tab w:val="left" w:pos="425"/>
        </w:tabs>
        <w:spacing w:before="48" w:line="247" w:lineRule="auto"/>
        <w:ind w:left="141" w:right="269" w:firstLine="0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чувств: любви к Родине, гордости за 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уважения к истории, ду</w:t>
      </w:r>
      <w:r>
        <w:rPr>
          <w:sz w:val="24"/>
        </w:rPr>
        <w:t>ховным традициям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E85A2D" w:rsidRDefault="00147AAB">
      <w:pPr>
        <w:pStyle w:val="TableParagraph"/>
        <w:numPr>
          <w:ilvl w:val="0"/>
          <w:numId w:val="2"/>
        </w:numPr>
        <w:tabs>
          <w:tab w:val="left" w:pos="425"/>
        </w:tabs>
        <w:spacing w:before="38" w:line="259" w:lineRule="auto"/>
        <w:ind w:left="141" w:right="273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8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слуха,</w:t>
      </w:r>
    </w:p>
    <w:p w:rsidR="00E85A2D" w:rsidRDefault="00147AAB">
      <w:pPr>
        <w:pStyle w:val="TableParagraph"/>
        <w:spacing w:before="35" w:line="276" w:lineRule="auto"/>
        <w:ind w:right="2563"/>
        <w:rPr>
          <w:sz w:val="24"/>
        </w:rPr>
      </w:pPr>
      <w:r>
        <w:rPr>
          <w:sz w:val="24"/>
        </w:rPr>
        <w:t>певческого</w:t>
      </w:r>
      <w:r>
        <w:rPr>
          <w:spacing w:val="83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8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84"/>
          <w:sz w:val="24"/>
        </w:rPr>
        <w:t xml:space="preserve"> </w:t>
      </w:r>
      <w:r>
        <w:rPr>
          <w:sz w:val="24"/>
        </w:rPr>
        <w:t>различных</w:t>
      </w:r>
    </w:p>
    <w:p w:rsidR="00E85A2D" w:rsidRDefault="00147AAB">
      <w:pPr>
        <w:pStyle w:val="TableParagraph"/>
        <w:spacing w:line="272" w:lineRule="exact"/>
        <w:rPr>
          <w:sz w:val="24"/>
        </w:rPr>
      </w:pP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85A2D" w:rsidRDefault="00147AAB">
      <w:pPr>
        <w:pStyle w:val="TableParagraph"/>
        <w:numPr>
          <w:ilvl w:val="0"/>
          <w:numId w:val="1"/>
        </w:numPr>
        <w:tabs>
          <w:tab w:val="left" w:pos="425"/>
        </w:tabs>
        <w:spacing w:before="43"/>
        <w:ind w:left="424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искусстве;</w:t>
      </w:r>
    </w:p>
    <w:p w:rsidR="00E85A2D" w:rsidRDefault="00147AAB">
      <w:pPr>
        <w:pStyle w:val="TableParagraph"/>
        <w:numPr>
          <w:ilvl w:val="0"/>
          <w:numId w:val="1"/>
        </w:numPr>
        <w:tabs>
          <w:tab w:val="left" w:pos="425"/>
        </w:tabs>
        <w:spacing w:before="65" w:line="254" w:lineRule="auto"/>
        <w:ind w:right="270" w:firstLine="0"/>
        <w:rPr>
          <w:sz w:val="24"/>
        </w:rPr>
      </w:pPr>
      <w:r>
        <w:rPr>
          <w:sz w:val="24"/>
        </w:rPr>
        <w:t>овладение практическими умениями и навыками в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 (пение, слушание музыки, игра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импровизация)</w:t>
      </w:r>
    </w:p>
    <w:p w:rsidR="00E85A2D" w:rsidRDefault="00147AAB">
      <w:pPr>
        <w:pStyle w:val="TableParagraph"/>
        <w:spacing w:line="254" w:lineRule="auto"/>
        <w:ind w:left="107" w:right="271"/>
        <w:rPr>
          <w:b/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 w:rsidR="00E85A2D" w:rsidRDefault="00147AAB">
      <w:pPr>
        <w:pStyle w:val="TableParagraph"/>
        <w:numPr>
          <w:ilvl w:val="0"/>
          <w:numId w:val="1"/>
        </w:numPr>
        <w:tabs>
          <w:tab w:val="left" w:pos="284"/>
        </w:tabs>
        <w:spacing w:line="252" w:lineRule="auto"/>
        <w:ind w:left="107" w:right="276" w:firstLine="0"/>
        <w:rPr>
          <w:sz w:val="24"/>
        </w:rPr>
      </w:pPr>
      <w:r>
        <w:rPr>
          <w:sz w:val="24"/>
        </w:rPr>
        <w:t>формирование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узыки;</w:t>
      </w:r>
    </w:p>
    <w:p w:rsidR="00E85A2D" w:rsidRDefault="00147AAB">
      <w:pPr>
        <w:pStyle w:val="TableParagraph"/>
        <w:numPr>
          <w:ilvl w:val="0"/>
          <w:numId w:val="1"/>
        </w:numPr>
        <w:tabs>
          <w:tab w:val="left" w:pos="284"/>
        </w:tabs>
        <w:spacing w:line="254" w:lineRule="auto"/>
        <w:ind w:left="107" w:right="272" w:firstLine="0"/>
        <w:rPr>
          <w:sz w:val="24"/>
        </w:rPr>
      </w:pPr>
      <w:r>
        <w:rPr>
          <w:sz w:val="24"/>
        </w:rPr>
        <w:t>воспитание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чувств: любви к ближнему, к своему народу,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мира;</w:t>
      </w:r>
    </w:p>
    <w:p w:rsidR="00E85A2D" w:rsidRDefault="00147AAB">
      <w:pPr>
        <w:pStyle w:val="TableParagraph"/>
        <w:numPr>
          <w:ilvl w:val="0"/>
          <w:numId w:val="1"/>
        </w:numPr>
        <w:tabs>
          <w:tab w:val="left" w:pos="284"/>
        </w:tabs>
        <w:spacing w:line="254" w:lineRule="auto"/>
        <w:ind w:left="107" w:right="269" w:firstLine="0"/>
        <w:rPr>
          <w:sz w:val="24"/>
        </w:rPr>
      </w:pPr>
      <w:r>
        <w:rPr>
          <w:sz w:val="24"/>
        </w:rPr>
        <w:t xml:space="preserve">развитие </w:t>
      </w:r>
      <w:r>
        <w:rPr>
          <w:sz w:val="24"/>
        </w:rPr>
        <w:t>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85A2D" w:rsidRDefault="00147AAB">
      <w:pPr>
        <w:pStyle w:val="TableParagraph"/>
        <w:numPr>
          <w:ilvl w:val="0"/>
          <w:numId w:val="1"/>
        </w:numPr>
        <w:tabs>
          <w:tab w:val="left" w:pos="284"/>
        </w:tabs>
        <w:spacing w:line="271" w:lineRule="exact"/>
        <w:ind w:left="283" w:hanging="177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музыке;</w:t>
      </w:r>
    </w:p>
    <w:p w:rsidR="00E85A2D" w:rsidRDefault="00147AAB">
      <w:pPr>
        <w:pStyle w:val="TableParagraph"/>
        <w:numPr>
          <w:ilvl w:val="0"/>
          <w:numId w:val="1"/>
        </w:numPr>
        <w:tabs>
          <w:tab w:val="left" w:pos="284"/>
        </w:tabs>
        <w:spacing w:before="5" w:line="254" w:lineRule="auto"/>
        <w:ind w:left="107" w:right="270" w:firstLine="0"/>
        <w:rPr>
          <w:sz w:val="24"/>
        </w:rPr>
      </w:pPr>
      <w:r>
        <w:rPr>
          <w:sz w:val="24"/>
        </w:rPr>
        <w:t>овладение практическими умениями и навыками в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деятельности: пении, слушании музыки, игре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 и импровизации.</w:t>
      </w:r>
    </w:p>
    <w:p w:rsidR="00E85A2D" w:rsidRDefault="00147AAB">
      <w:pPr>
        <w:pStyle w:val="11"/>
        <w:spacing w:before="5"/>
        <w:ind w:left="141"/>
        <w:jc w:val="center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«Музыка»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85A2D" w:rsidRDefault="00147AAB">
      <w:pPr>
        <w:pStyle w:val="a4"/>
        <w:ind w:right="105"/>
      </w:pPr>
      <w:r>
        <w:t>На изучение в начальной школе выделяется 135 часов: в 1 классе - 33 ч (1 ч в 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во 2-4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</w:t>
      </w:r>
      <w:r>
        <w:rPr>
          <w:spacing w:val="-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 неделю,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E85A2D" w:rsidRDefault="00147AAB">
      <w:pPr>
        <w:pStyle w:val="11"/>
        <w:spacing w:before="3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E85A2D" w:rsidRDefault="00147AAB">
      <w:pPr>
        <w:pStyle w:val="TableParagraph"/>
        <w:numPr>
          <w:ilvl w:val="0"/>
          <w:numId w:val="3"/>
        </w:numPr>
        <w:spacing w:before="12" w:line="271" w:lineRule="auto"/>
        <w:ind w:right="270"/>
        <w:rPr>
          <w:sz w:val="24"/>
        </w:rPr>
      </w:pPr>
      <w:r>
        <w:rPr>
          <w:sz w:val="24"/>
        </w:rPr>
        <w:t>Музыка.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Е.Д.,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1"/>
          <w:sz w:val="24"/>
        </w:rPr>
        <w:t xml:space="preserve"> </w:t>
      </w:r>
      <w:r>
        <w:rPr>
          <w:sz w:val="24"/>
        </w:rPr>
        <w:t>Г.П.,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:rsidR="00E85A2D" w:rsidRDefault="00147AAB">
      <w:pPr>
        <w:pStyle w:val="TableParagraph"/>
        <w:numPr>
          <w:ilvl w:val="0"/>
          <w:numId w:val="3"/>
        </w:numPr>
        <w:spacing w:before="14" w:line="271" w:lineRule="auto"/>
        <w:ind w:right="272"/>
        <w:rPr>
          <w:sz w:val="24"/>
        </w:rPr>
      </w:pPr>
      <w:r>
        <w:rPr>
          <w:sz w:val="24"/>
        </w:rPr>
        <w:t>Музыка.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Е.Д.,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1"/>
          <w:sz w:val="24"/>
        </w:rPr>
        <w:t xml:space="preserve"> </w:t>
      </w:r>
      <w:r>
        <w:rPr>
          <w:sz w:val="24"/>
        </w:rPr>
        <w:t>Г.П.,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:rsidR="00E85A2D" w:rsidRDefault="00147AAB">
      <w:pPr>
        <w:pStyle w:val="TableParagraph"/>
        <w:numPr>
          <w:ilvl w:val="0"/>
          <w:numId w:val="3"/>
        </w:numPr>
        <w:spacing w:before="12" w:line="271" w:lineRule="auto"/>
        <w:ind w:right="271"/>
        <w:rPr>
          <w:sz w:val="24"/>
        </w:rPr>
      </w:pPr>
      <w:r>
        <w:rPr>
          <w:sz w:val="24"/>
        </w:rPr>
        <w:t>Музыка.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Е.Д.,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1"/>
          <w:sz w:val="24"/>
        </w:rPr>
        <w:t xml:space="preserve"> </w:t>
      </w:r>
      <w:r>
        <w:rPr>
          <w:sz w:val="24"/>
        </w:rPr>
        <w:t>Г.П.,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E85A2D" w:rsidRDefault="00E85A2D"/>
    <w:sectPr w:rsidR="00E85A2D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BAA"/>
    <w:multiLevelType w:val="multilevel"/>
    <w:tmpl w:val="52481A20"/>
    <w:lvl w:ilvl="0">
      <w:numFmt w:val="bullet"/>
      <w:lvlText w:val=""/>
      <w:lvlJc w:val="left"/>
      <w:pPr>
        <w:tabs>
          <w:tab w:val="num" w:pos="0"/>
        </w:tabs>
        <w:ind w:left="141" w:hanging="284"/>
      </w:pPr>
      <w:rPr>
        <w:rFonts w:ascii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5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71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36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0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7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33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98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6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CA63A8C"/>
    <w:multiLevelType w:val="multilevel"/>
    <w:tmpl w:val="B6D829BE"/>
    <w:lvl w:ilvl="0">
      <w:numFmt w:val="bullet"/>
      <w:lvlText w:val="l"/>
      <w:lvlJc w:val="left"/>
      <w:pPr>
        <w:tabs>
          <w:tab w:val="num" w:pos="0"/>
        </w:tabs>
        <w:ind w:left="107" w:hanging="284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69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78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47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17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86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5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B3A7E78"/>
    <w:multiLevelType w:val="multilevel"/>
    <w:tmpl w:val="1026F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55576A"/>
    <w:multiLevelType w:val="multilevel"/>
    <w:tmpl w:val="7D42B98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2D"/>
    <w:rsid w:val="00147AAB"/>
    <w:rsid w:val="00E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59F75-09BE-4891-81BA-BE979D4A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244B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F244B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1"/>
    <w:qFormat/>
    <w:rsid w:val="006F24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6F244B"/>
    <w:pPr>
      <w:ind w:left="102"/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  <w:rsid w:val="006F244B"/>
    <w:pPr>
      <w:ind w:left="141"/>
      <w:jc w:val="both"/>
    </w:pPr>
  </w:style>
  <w:style w:type="table" w:customStyle="1" w:styleId="TableNormal">
    <w:name w:val="Table Normal"/>
    <w:uiPriority w:val="2"/>
    <w:semiHidden/>
    <w:unhideWhenUsed/>
    <w:qFormat/>
    <w:rsid w:val="006F244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Мария Зубенко</cp:lastModifiedBy>
  <cp:revision>2</cp:revision>
  <dcterms:created xsi:type="dcterms:W3CDTF">2023-10-25T16:22:00Z</dcterms:created>
  <dcterms:modified xsi:type="dcterms:W3CDTF">2023-10-25T16:22:00Z</dcterms:modified>
  <dc:language>ru-RU</dc:language>
</cp:coreProperties>
</file>