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73" w:rsidRDefault="006B2495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F6E73" w:rsidRDefault="006B2495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  «Общеобразовательная школа № 14»______________</w:t>
      </w:r>
    </w:p>
    <w:p w:rsidR="000F6E73" w:rsidRDefault="006B2495">
      <w:pPr>
        <w:pStyle w:val="a8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184500, Россия, г. Мончегорск, Мурманская область, ул. Комсомольская, 24., тел./факс (81536) 72405</w:t>
      </w:r>
      <w:proofErr w:type="gramEnd"/>
    </w:p>
    <w:p w:rsidR="000F6E73" w:rsidRPr="008846F8" w:rsidRDefault="006B2495">
      <w:pPr>
        <w:pStyle w:val="a8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 w:rsidRPr="008846F8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8846F8">
        <w:rPr>
          <w:rFonts w:ascii="Times New Roman" w:hAnsi="Times New Roman"/>
          <w:sz w:val="20"/>
          <w:szCs w:val="20"/>
          <w:lang w:val="en-US"/>
        </w:rPr>
        <w:t>:</w:t>
      </w:r>
      <w:r w:rsidRPr="008846F8">
        <w:rPr>
          <w:lang w:val="en-US"/>
        </w:rPr>
        <w:t xml:space="preserve"> </w:t>
      </w:r>
      <w:r w:rsidR="00D637E5">
        <w:fldChar w:fldCharType="begin"/>
      </w:r>
      <w:r w:rsidR="00D637E5" w:rsidRPr="008846F8">
        <w:rPr>
          <w:lang w:val="en-US"/>
        </w:rPr>
        <w:instrText xml:space="preserve"> HYPERLINK "mailto:school14@edumonch.ru" \h </w:instrText>
      </w:r>
      <w:r w:rsidR="00D637E5">
        <w:fldChar w:fldCharType="separate"/>
      </w:r>
      <w:r>
        <w:rPr>
          <w:rFonts w:ascii="Times New Roman" w:hAnsi="Times New Roman"/>
          <w:sz w:val="20"/>
          <w:szCs w:val="20"/>
          <w:lang w:val="en-US"/>
        </w:rPr>
        <w:t>school</w:t>
      </w:r>
      <w:r w:rsidRPr="008846F8">
        <w:rPr>
          <w:rFonts w:ascii="Times New Roman" w:hAnsi="Times New Roman"/>
          <w:sz w:val="20"/>
          <w:szCs w:val="20"/>
          <w:lang w:val="en-US"/>
        </w:rPr>
        <w:t>14@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edumonch</w:t>
      </w:r>
      <w:proofErr w:type="spellEnd"/>
      <w:r w:rsidRPr="008846F8">
        <w:rPr>
          <w:rFonts w:ascii="Times New Roman" w:hAnsi="Times New Roman"/>
          <w:sz w:val="20"/>
          <w:szCs w:val="20"/>
          <w:lang w:val="en-US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D637E5">
        <w:rPr>
          <w:rFonts w:ascii="Times New Roman" w:hAnsi="Times New Roman"/>
          <w:sz w:val="20"/>
          <w:szCs w:val="20"/>
          <w:lang w:val="en-US"/>
        </w:rPr>
        <w:fldChar w:fldCharType="end"/>
      </w:r>
      <w:r w:rsidRPr="008846F8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</w:rPr>
        <w:t>ОГРН</w:t>
      </w:r>
      <w:r w:rsidRPr="008846F8">
        <w:rPr>
          <w:rFonts w:ascii="Times New Roman" w:hAnsi="Times New Roman"/>
          <w:sz w:val="20"/>
          <w:szCs w:val="20"/>
          <w:lang w:val="en-US"/>
        </w:rPr>
        <w:t xml:space="preserve">: 10251006555216, </w:t>
      </w:r>
      <w:r>
        <w:rPr>
          <w:rFonts w:ascii="Times New Roman" w:hAnsi="Times New Roman"/>
          <w:sz w:val="20"/>
          <w:szCs w:val="20"/>
        </w:rPr>
        <w:t>ИНН</w:t>
      </w:r>
      <w:r w:rsidRPr="008846F8">
        <w:rPr>
          <w:rFonts w:ascii="Times New Roman" w:hAnsi="Times New Roman"/>
          <w:sz w:val="20"/>
          <w:szCs w:val="20"/>
          <w:lang w:val="en-US"/>
        </w:rPr>
        <w:t>: 5107110333</w:t>
      </w:r>
    </w:p>
    <w:p w:rsidR="000F6E73" w:rsidRPr="008846F8" w:rsidRDefault="000F6E73">
      <w:pPr>
        <w:jc w:val="center"/>
        <w:rPr>
          <w:sz w:val="28"/>
          <w:szCs w:val="28"/>
          <w:lang w:val="en-US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12442"/>
        <w:gridCol w:w="2408"/>
      </w:tblGrid>
      <w:tr w:rsidR="000F6E73">
        <w:tc>
          <w:tcPr>
            <w:tcW w:w="12441" w:type="dxa"/>
          </w:tcPr>
          <w:p w:rsidR="000F6E73" w:rsidRDefault="006B2495">
            <w:pPr>
              <w:pStyle w:val="a8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8846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«02» сентября  2024г.</w:t>
            </w:r>
          </w:p>
          <w:p w:rsidR="000F6E73" w:rsidRDefault="000F6E73">
            <w:pPr>
              <w:pStyle w:val="a8"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0F6E73" w:rsidRDefault="000F6E73">
            <w:pPr>
              <w:pStyle w:val="a8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E73" w:rsidRDefault="006B2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по профилактике наркомании и  противодействию правонарушений, связанных с незаконным оборотом наркотиков, на 2024/2025 учебный год</w:t>
      </w:r>
    </w:p>
    <w:p w:rsidR="000F6E73" w:rsidRDefault="006B24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ОШ№14</w:t>
      </w:r>
    </w:p>
    <w:p w:rsidR="000F6E73" w:rsidRDefault="000F6E7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702"/>
        <w:gridCol w:w="4123"/>
        <w:gridCol w:w="2514"/>
        <w:gridCol w:w="2126"/>
        <w:gridCol w:w="2552"/>
        <w:gridCol w:w="2975"/>
      </w:tblGrid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Планируемая дата (период) проведения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 специалисты</w:t>
            </w:r>
          </w:p>
        </w:tc>
      </w:tr>
      <w:tr w:rsidR="000F6E73">
        <w:tc>
          <w:tcPr>
            <w:tcW w:w="14991" w:type="dxa"/>
            <w:gridSpan w:val="6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РОДИТЕЛЬСКИЕ СОБРАНИЯ</w:t>
            </w:r>
          </w:p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«Поощрение и наказание»</w:t>
            </w:r>
          </w:p>
          <w:p w:rsidR="000F6E73" w:rsidRDefault="006B2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профилактика жестокого обращения с детьми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6-9-х классов</w:t>
            </w:r>
          </w:p>
        </w:tc>
        <w:tc>
          <w:tcPr>
            <w:tcW w:w="2126" w:type="dxa"/>
          </w:tcPr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26.09.2024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С.А.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Шнайдер А.А.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 согласованию</w:t>
            </w:r>
            <w:proofErr w:type="gramEnd"/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«Семейные традиции»</w:t>
            </w:r>
          </w:p>
          <w:p w:rsidR="000F6E73" w:rsidRDefault="006B24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информировать родителей о важности семейных традиций, их влиянии на формирование личности ребенка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«Родители и ответственность»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родителей с видами ответственности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«Имею право знать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совместно с ОМВД или КДН и ЗП)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негативных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явлений в подростковой среде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5-9-х классов</w:t>
            </w:r>
          </w:p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«Конфликты родителей с детьми и пути их разрешения»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познакомить родителей со способами конструктивного разрешения конфликтов с детьми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«Ребенок ушел из дома»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выявить основные причины ухода детей из дома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общения с подростком в семье»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родителей с возрастными особенностями подростков</w:t>
            </w:r>
          </w:p>
          <w:p w:rsidR="000F6E73" w:rsidRDefault="000F6E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8-х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«Экзамен – это просто»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Цель</w:t>
            </w:r>
            <w:r>
              <w:rPr>
                <w:rFonts w:ascii="Times New Roman" w:hAnsi="Times New Roman"/>
                <w:sz w:val="24"/>
                <w:szCs w:val="24"/>
              </w:rPr>
              <w:t>: информировать родителей о конструктивном взаимодействии родитель-ребенок и способах снятия стресса в экзаменационный период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9-х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</w:tr>
      <w:tr w:rsidR="000F6E73">
        <w:tc>
          <w:tcPr>
            <w:tcW w:w="14991" w:type="dxa"/>
            <w:gridSpan w:val="6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ПРОФИЛАКТИЧЕСКИЕ ПРОГРАММЫ</w:t>
            </w:r>
          </w:p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формированию навыков урегулирования спорных ситуаций без применения различных форм насилия, по снижению агрессивных форм поведения «Согласие»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8А класса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занятий,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24</w:t>
            </w:r>
          </w:p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Педагог-психолог;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«Все цвета кроме чёрного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А.Г. Макеева)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4В, 6Б, 7В,8В,9В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занятия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А.К., социальный педагог</w:t>
            </w:r>
          </w:p>
        </w:tc>
      </w:tr>
      <w:tr w:rsidR="000F6E73">
        <w:tc>
          <w:tcPr>
            <w:tcW w:w="701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23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родителей «Учусь понимать своего ребёнка»</w:t>
            </w:r>
          </w:p>
        </w:tc>
        <w:tc>
          <w:tcPr>
            <w:tcW w:w="2514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8В, 9В классов</w:t>
            </w:r>
          </w:p>
        </w:tc>
        <w:tc>
          <w:tcPr>
            <w:tcW w:w="2126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занятий</w:t>
            </w:r>
          </w:p>
        </w:tc>
        <w:tc>
          <w:tcPr>
            <w:tcW w:w="2552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24</w:t>
            </w:r>
          </w:p>
        </w:tc>
        <w:tc>
          <w:tcPr>
            <w:tcW w:w="2975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Е.А.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F6E73">
        <w:tc>
          <w:tcPr>
            <w:tcW w:w="701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23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«Тропинка к своему «Я»</w:t>
            </w:r>
          </w:p>
        </w:tc>
        <w:tc>
          <w:tcPr>
            <w:tcW w:w="2514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4В</w:t>
            </w:r>
          </w:p>
        </w:tc>
        <w:tc>
          <w:tcPr>
            <w:tcW w:w="2126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занятия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2552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ул. Строительная, 3</w:t>
            </w:r>
          </w:p>
        </w:tc>
        <w:tc>
          <w:tcPr>
            <w:tcW w:w="2975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0F6E73">
        <w:tc>
          <w:tcPr>
            <w:tcW w:w="701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23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программа «Всё, что тебя касается», по результатам СПТ</w:t>
            </w:r>
          </w:p>
        </w:tc>
        <w:tc>
          <w:tcPr>
            <w:tcW w:w="2514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126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занятий</w:t>
            </w:r>
          </w:p>
        </w:tc>
        <w:tc>
          <w:tcPr>
            <w:tcW w:w="2552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Комсомольская, 24</w:t>
            </w:r>
          </w:p>
        </w:tc>
        <w:tc>
          <w:tcPr>
            <w:tcW w:w="2975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Е.А.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F6E73">
        <w:tc>
          <w:tcPr>
            <w:tcW w:w="701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6..</w:t>
            </w:r>
          </w:p>
        </w:tc>
        <w:tc>
          <w:tcPr>
            <w:tcW w:w="4123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программа «Путь к себе»</w:t>
            </w:r>
          </w:p>
        </w:tc>
        <w:tc>
          <w:tcPr>
            <w:tcW w:w="2514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занятий</w:t>
            </w:r>
          </w:p>
        </w:tc>
        <w:tc>
          <w:tcPr>
            <w:tcW w:w="2552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Комсомольская, 24</w:t>
            </w:r>
          </w:p>
        </w:tc>
        <w:tc>
          <w:tcPr>
            <w:tcW w:w="2975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Е.А.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0F6E73">
        <w:tc>
          <w:tcPr>
            <w:tcW w:w="14991" w:type="dxa"/>
            <w:gridSpan w:val="6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Профилактические занятия для учащихся</w:t>
            </w:r>
          </w:p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игра «Популярно о ВИЧ»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расширение представлений учащихся о ВИЧ, СПИД.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«Экстремизм в сети»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профилактика экстремизма в Интернете</w:t>
            </w:r>
          </w:p>
          <w:p w:rsidR="000F6E73" w:rsidRDefault="000F6E7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«Я в теме» (совместно с ОМВД или КДН и ЗП)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профилактика негативных явлений в подростковой среде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Станционная игра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 учащихся потребности соблюдения правил здорового образа жизни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Станционная игра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«Радуга жизни»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побуждать учащихся к рациональной организации свободного времени; профилактика правонарушений среди несовершеннолетних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Станционная игра «Планета общения»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 развитие коммуникативных навыков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3-4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троительная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 «Планета безопасности», волонтёры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«Мифы о наркотиках»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профилактика наркомании среди несовершеннолетних, ЗОЖ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9-х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Ржавитина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гинеколог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«Сетевая паутина» (Интернет и дети)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«Закон о тебе» (профилактика правонарушений)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не одинок» (Телефон Доверия)</w:t>
            </w:r>
          </w:p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рамках межведомственных акций и операций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0F6E73">
        <w:tc>
          <w:tcPr>
            <w:tcW w:w="14991" w:type="dxa"/>
            <w:gridSpan w:val="6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ПРОФИЛАКТИЧЕСКИЕ ЗАНЯТИЯ ДЛЯ ПЕДАГОГОВ</w:t>
            </w:r>
          </w:p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Суицидальное поведение детей и подростков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профилактика и коррекция (по методическим рекомендациям МО и науки Мурманской области);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занятия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Мурманск (по согласованию)</w:t>
            </w: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злоупотребления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занятия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</w:tc>
      </w:tr>
      <w:tr w:rsidR="000F6E73">
        <w:tc>
          <w:tcPr>
            <w:tcW w:w="701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23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«Оказание помощи детям мигрантов в социокультурной и психолого-педагогической адаптации»</w:t>
            </w:r>
          </w:p>
        </w:tc>
        <w:tc>
          <w:tcPr>
            <w:tcW w:w="2514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Февральские дополнительные каникулы</w:t>
            </w:r>
          </w:p>
        </w:tc>
        <w:tc>
          <w:tcPr>
            <w:tcW w:w="2552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 24</w:t>
            </w:r>
          </w:p>
        </w:tc>
        <w:tc>
          <w:tcPr>
            <w:tcW w:w="2975" w:type="dxa"/>
            <w:tcBorders>
              <w:top w:val="nil"/>
            </w:tcBorders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Мурманск (по согласованию)</w:t>
            </w:r>
          </w:p>
        </w:tc>
      </w:tr>
      <w:tr w:rsidR="000F6E73">
        <w:tc>
          <w:tcPr>
            <w:tcW w:w="14991" w:type="dxa"/>
            <w:gridSpan w:val="6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ПРОФИЛАКТИЧЕСКИЕ АКЦИИ</w:t>
            </w:r>
          </w:p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 антинаркотическая  акция «Сообщи, где торгуют смертью»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2025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 антинаркотическая  акция «За здоровье и безопасность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наших детей»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троительная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E73" w:rsidRDefault="000F6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«Безопасное лето -2025»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троительная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УО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«Подросток», «Интернет и дети»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троительная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УО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профилактическая акция «Семья»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троительная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УО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</w:tr>
      <w:tr w:rsidR="000F6E73">
        <w:tc>
          <w:tcPr>
            <w:tcW w:w="701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23" w:type="dxa"/>
          </w:tcPr>
          <w:p w:rsidR="000F6E73" w:rsidRDefault="006B24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Профилактическая акция «Досуг»</w:t>
            </w:r>
          </w:p>
        </w:tc>
        <w:tc>
          <w:tcPr>
            <w:tcW w:w="2514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1-9-х классов</w:t>
            </w:r>
          </w:p>
        </w:tc>
        <w:tc>
          <w:tcPr>
            <w:tcW w:w="2126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2024</w:t>
            </w:r>
          </w:p>
        </w:tc>
        <w:tc>
          <w:tcPr>
            <w:tcW w:w="2552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Комсомольская,24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троительная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2975" w:type="dxa"/>
          </w:tcPr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ЦППМСП «Доверие»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по согласованию)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УО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0F6E73" w:rsidRDefault="006B24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F6E73" w:rsidRDefault="006B24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F6E73" w:rsidRDefault="006B24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директора школы                                                                   Н.В. Рудакова</w:t>
      </w:r>
    </w:p>
    <w:p w:rsidR="006B2495" w:rsidRPr="006B2495" w:rsidRDefault="006B2495">
      <w:pPr>
        <w:spacing w:after="0"/>
        <w:rPr>
          <w:rFonts w:ascii="Times New Roman" w:hAnsi="Times New Roman"/>
          <w:vanish/>
          <w:sz w:val="24"/>
          <w:szCs w:val="24"/>
          <w:specVanish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B2495" w:rsidRDefault="006B2495" w:rsidP="006B24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B2495" w:rsidRDefault="006B2495" w:rsidP="006B2495">
      <w:pPr>
        <w:rPr>
          <w:rFonts w:ascii="Times New Roman" w:hAnsi="Times New Roman"/>
          <w:sz w:val="24"/>
          <w:szCs w:val="24"/>
        </w:rPr>
      </w:pPr>
    </w:p>
    <w:p w:rsidR="006B2495" w:rsidRDefault="006B2495" w:rsidP="006B249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4660"/>
      </w:tblGrid>
      <w:tr w:rsidR="006B2495" w:rsidTr="006B24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2495" w:rsidRDefault="006B2495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B2495" w:rsidTr="006B24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493"/>
              <w:gridCol w:w="13077"/>
            </w:tblGrid>
            <w:tr w:rsidR="006B2495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pStyle w:val="af0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6B2495" w:rsidRDefault="006B249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B2495" w:rsidTr="006B24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2495" w:rsidRDefault="006B2495">
            <w:pPr>
              <w:pStyle w:val="af0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B2495" w:rsidTr="006B24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4389"/>
              <w:gridCol w:w="10181"/>
            </w:tblGrid>
            <w:tr w:rsidR="006B249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B2495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B24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0095A7C5B20E7D56501735045B5212F8F7</w:t>
                  </w:r>
                </w:p>
              </w:tc>
            </w:tr>
            <w:tr w:rsidR="006B24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Рудакова Наталья Валерьевна, Рудакова, Наталья Валерьевна, school14@edumonch.ru, 510702995251, 07552895301, МУНИЦИПАЛЬНОЕ БЮДЖЕТНОЕ ОБЩЕОБРАЗОВАТЕЛЬНОЕ УЧРЕЖДЕНИЕ "ОБЩЕОБРАЗОВАТЕЛЬНАЯ ШКОЛА № 14", Временно исполняющая обязанности директора, </w:t>
                  </w:r>
                  <w:proofErr w:type="gramStart"/>
                  <w:r>
                    <w:rPr>
                      <w:rFonts w:eastAsia="Times New Roman"/>
                      <w:sz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</w:rPr>
                    <w:t xml:space="preserve"> Мончегорск, Мурманская область, RU</w:t>
                  </w:r>
                </w:p>
              </w:tc>
            </w:tr>
            <w:tr w:rsidR="006B24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Федеральное казначейство, Казначейство России, RU, г. Москва, Большой 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Златоустинский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 xml:space="preserve"> переулок, д. 6, строение 1, 1047797019830, 7710568760, 77 Москва, uc_fk@roskazna.ru</w:t>
                  </w:r>
                </w:p>
              </w:tc>
            </w:tr>
            <w:tr w:rsidR="006B249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18.09.2024 14:09:57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12.12.2025 14:09:57 UTC+03</w:t>
                  </w:r>
                </w:p>
              </w:tc>
            </w:tr>
            <w:tr w:rsidR="006B2495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2495" w:rsidRDefault="006B249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22.11.2024 15:51:11 UTC+03</w:t>
                  </w:r>
                </w:p>
              </w:tc>
            </w:tr>
          </w:tbl>
          <w:p w:rsidR="006B2495" w:rsidRDefault="006B249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B2495" w:rsidRDefault="006B2495" w:rsidP="006B2495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0F6E73" w:rsidRDefault="000F6E73" w:rsidP="006B2495">
      <w:pPr>
        <w:rPr>
          <w:rFonts w:ascii="Times New Roman" w:hAnsi="Times New Roman"/>
          <w:sz w:val="24"/>
          <w:szCs w:val="24"/>
        </w:rPr>
      </w:pPr>
    </w:p>
    <w:sectPr w:rsidR="000F6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E5" w:rsidRDefault="00D637E5" w:rsidP="006B2495">
      <w:pPr>
        <w:spacing w:after="0" w:line="240" w:lineRule="auto"/>
      </w:pPr>
      <w:r>
        <w:separator/>
      </w:r>
    </w:p>
  </w:endnote>
  <w:endnote w:type="continuationSeparator" w:id="0">
    <w:p w:rsidR="00D637E5" w:rsidRDefault="00D637E5" w:rsidP="006B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95" w:rsidRDefault="006B249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95" w:rsidRDefault="006B249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95" w:rsidRDefault="006B24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E5" w:rsidRDefault="00D637E5" w:rsidP="006B2495">
      <w:pPr>
        <w:spacing w:after="0" w:line="240" w:lineRule="auto"/>
      </w:pPr>
      <w:r>
        <w:separator/>
      </w:r>
    </w:p>
  </w:footnote>
  <w:footnote w:type="continuationSeparator" w:id="0">
    <w:p w:rsidR="00D637E5" w:rsidRDefault="00D637E5" w:rsidP="006B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95" w:rsidRDefault="006B249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95" w:rsidRDefault="006B2495">
    <w:pPr>
      <w:pStyle w:val="ac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95" w:rsidRDefault="006B249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73"/>
    <w:rsid w:val="000F6E73"/>
    <w:rsid w:val="006B2495"/>
    <w:rsid w:val="008846F8"/>
    <w:rsid w:val="00D6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F9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862F9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6862F9"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6862F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6B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2495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6B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2495"/>
    <w:rPr>
      <w:rFonts w:cs="Times New Roman"/>
    </w:rPr>
  </w:style>
  <w:style w:type="paragraph" w:styleId="af0">
    <w:name w:val="Normal (Web)"/>
    <w:basedOn w:val="a"/>
    <w:uiPriority w:val="99"/>
    <w:unhideWhenUsed/>
    <w:rsid w:val="006B2495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B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B2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F9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862F9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6862F9"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6862F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6B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2495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6B2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2495"/>
    <w:rPr>
      <w:rFonts w:cs="Times New Roman"/>
    </w:rPr>
  </w:style>
  <w:style w:type="paragraph" w:styleId="af0">
    <w:name w:val="Normal (Web)"/>
    <w:basedOn w:val="a"/>
    <w:uiPriority w:val="99"/>
    <w:unhideWhenUsed/>
    <w:rsid w:val="006B2495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B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B2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IREKTOR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Zauch_14</dc:creator>
  <cp:lastModifiedBy>DIREKTOR</cp:lastModifiedBy>
  <cp:revision>2</cp:revision>
  <dcterms:created xsi:type="dcterms:W3CDTF">2024-11-22T12:55:00Z</dcterms:created>
  <dcterms:modified xsi:type="dcterms:W3CDTF">2024-11-22T12:55:00Z</dcterms:modified>
  <dc:language>ru-RU</dc:language>
</cp:coreProperties>
</file>